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C6411" w14:textId="2325B1A6" w:rsidR="00E8194B" w:rsidRPr="00C8391F" w:rsidRDefault="00E8194B" w:rsidP="00E8194B">
      <w:pPr>
        <w:spacing w:line="240" w:lineRule="auto"/>
        <w:jc w:val="center"/>
        <w:rPr>
          <w:rFonts w:ascii="Times New Roman" w:hAnsi="Times New Roman"/>
          <w:b/>
          <w:color w:val="2D2D2D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Пустомитівська міська </w:t>
      </w:r>
      <w:r w:rsidRPr="00845537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 рада оголошу</w:t>
      </w:r>
      <w:r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>є конкурс на  посаду</w:t>
      </w:r>
      <w:r w:rsidRPr="00845537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 директора </w:t>
      </w:r>
      <w:r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>Семенівського ліцею  Пустомитівської міської</w:t>
      </w:r>
      <w:r w:rsidRPr="00845537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 ради </w:t>
      </w:r>
      <w:r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 xml:space="preserve">Львівського району </w:t>
      </w:r>
      <w:r w:rsidRPr="00845537">
        <w:rPr>
          <w:rFonts w:ascii="Times New Roman" w:hAnsi="Times New Roman"/>
          <w:b/>
          <w:bCs/>
          <w:color w:val="2D2D2D"/>
          <w:sz w:val="26"/>
          <w:szCs w:val="26"/>
          <w:lang w:val="uk-UA"/>
        </w:rPr>
        <w:t>Львівської області</w:t>
      </w:r>
    </w:p>
    <w:tbl>
      <w:tblPr>
        <w:tblW w:w="10519" w:type="dxa"/>
        <w:tblCellSpacing w:w="0" w:type="dxa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9"/>
      </w:tblGrid>
      <w:tr w:rsidR="00E8194B" w:rsidRPr="00845537" w14:paraId="6908D828" w14:textId="77777777" w:rsidTr="00E7264A">
        <w:trPr>
          <w:trHeight w:val="1515"/>
          <w:tblCellSpacing w:w="0" w:type="dxa"/>
        </w:trPr>
        <w:tc>
          <w:tcPr>
            <w:tcW w:w="10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F7D79D" w14:textId="77777777" w:rsidR="00E8194B" w:rsidRPr="00845537" w:rsidRDefault="00E8194B" w:rsidP="00E7264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tbl>
            <w:tblPr>
              <w:tblW w:w="105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5"/>
              <w:gridCol w:w="4820"/>
            </w:tblGrid>
            <w:tr w:rsidR="00E8194B" w:rsidRPr="00845537" w14:paraId="579DD945" w14:textId="77777777" w:rsidTr="00E7264A">
              <w:trPr>
                <w:trHeight w:val="171"/>
              </w:trPr>
              <w:tc>
                <w:tcPr>
                  <w:tcW w:w="5705" w:type="dxa"/>
                  <w:shd w:val="clear" w:color="auto" w:fill="auto"/>
                  <w:vAlign w:val="center"/>
                </w:tcPr>
                <w:p w14:paraId="75176A30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Найменування</w:t>
                  </w:r>
                  <w:proofErr w:type="spell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закладу </w:t>
                  </w:r>
                </w:p>
                <w:p w14:paraId="1E51B092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загальної</w:t>
                  </w:r>
                  <w:proofErr w:type="spell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середньої</w:t>
                  </w:r>
                  <w:proofErr w:type="spell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освіти</w:t>
                  </w:r>
                  <w:proofErr w:type="spellEnd"/>
                </w:p>
              </w:tc>
              <w:tc>
                <w:tcPr>
                  <w:tcW w:w="4820" w:type="dxa"/>
                  <w:shd w:val="clear" w:color="auto" w:fill="auto"/>
                  <w:vAlign w:val="center"/>
                </w:tcPr>
                <w:p w14:paraId="3EEF91B4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Місце</w:t>
                  </w:r>
                  <w:proofErr w:type="spell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знаходження</w:t>
                  </w:r>
                  <w:proofErr w:type="spell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07B576DE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закладу </w:t>
                  </w: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загальної</w:t>
                  </w:r>
                  <w:proofErr w:type="spell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proofErr w:type="gram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середньої </w:t>
                  </w: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освіти</w:t>
                  </w:r>
                  <w:proofErr w:type="spellEnd"/>
                  <w:proofErr w:type="gram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8194B" w:rsidRPr="00845537" w14:paraId="3F88FCE0" w14:textId="77777777" w:rsidTr="00E7264A">
              <w:trPr>
                <w:trHeight w:val="838"/>
              </w:trPr>
              <w:tc>
                <w:tcPr>
                  <w:tcW w:w="5705" w:type="dxa"/>
                  <w:vAlign w:val="center"/>
                </w:tcPr>
                <w:p w14:paraId="5DA515DD" w14:textId="656948F3" w:rsidR="00E8194B" w:rsidRPr="00845537" w:rsidRDefault="00E8194B" w:rsidP="00E7264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  <w:t>Семенівський ліцей  Пустомитівської міської ради Львівського району</w:t>
                  </w:r>
                  <w:r w:rsidRPr="00845537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  <w:t xml:space="preserve"> Львівської області</w:t>
                  </w:r>
                </w:p>
                <w:p w14:paraId="2144AB69" w14:textId="77777777" w:rsidR="00E8194B" w:rsidRPr="00845537" w:rsidRDefault="00E8194B" w:rsidP="00E7264A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</w:pPr>
                </w:p>
                <w:p w14:paraId="627092BD" w14:textId="77777777" w:rsidR="00E8194B" w:rsidRPr="00845537" w:rsidRDefault="00E8194B" w:rsidP="00E7264A">
                  <w:pPr>
                    <w:spacing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820" w:type="dxa"/>
                  <w:vAlign w:val="center"/>
                </w:tcPr>
                <w:p w14:paraId="13BA5453" w14:textId="77E484A0" w:rsidR="00E8194B" w:rsidRDefault="00E8194B" w:rsidP="00E7264A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81162</w:t>
                  </w:r>
                </w:p>
                <w:p w14:paraId="6E41AAB3" w14:textId="606F8F22" w:rsidR="00E8194B" w:rsidRPr="009955BE" w:rsidRDefault="00E8194B" w:rsidP="00E7264A">
                  <w:pPr>
                    <w:shd w:val="clear" w:color="auto" w:fill="FFFFFF"/>
                    <w:spacing w:after="0" w:line="240" w:lineRule="auto"/>
                    <w:ind w:left="-40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с.Семенівка</w:t>
                  </w:r>
                  <w:proofErr w:type="spellEnd"/>
                  <w:r w:rsidRPr="002B5FB2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B5FB2">
                    <w:rPr>
                      <w:rFonts w:ascii="Times New Roman" w:hAnsi="Times New Roman"/>
                      <w:sz w:val="24"/>
                      <w:szCs w:val="24"/>
                    </w:rPr>
                    <w:t>вул</w:t>
                  </w:r>
                  <w:proofErr w:type="spellEnd"/>
                  <w:r w:rsidRPr="002B5FB2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Шевченка</w:t>
                  </w:r>
                  <w:r w:rsidRPr="002B5FB2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203</w:t>
                  </w:r>
                </w:p>
                <w:p w14:paraId="683E77DB" w14:textId="4C7E20C7" w:rsidR="00E8194B" w:rsidRPr="00845537" w:rsidRDefault="00E8194B" w:rsidP="00E7264A">
                  <w:pPr>
                    <w:shd w:val="clear" w:color="auto" w:fill="FFFFFF"/>
                    <w:spacing w:after="0" w:line="240" w:lineRule="auto"/>
                    <w:ind w:left="-40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uk-UA"/>
                    </w:rPr>
                    <w:t>Львівського району Львівської області</w:t>
                  </w:r>
                </w:p>
              </w:tc>
            </w:tr>
          </w:tbl>
          <w:p w14:paraId="055A01EF" w14:textId="77777777" w:rsidR="00E8194B" w:rsidRPr="00845537" w:rsidRDefault="00E8194B" w:rsidP="00E7264A">
            <w:pPr>
              <w:spacing w:line="240" w:lineRule="auto"/>
              <w:rPr>
                <w:rFonts w:ascii="Times New Roman" w:hAnsi="Times New Roman"/>
                <w:color w:val="2D2D2D"/>
                <w:sz w:val="24"/>
                <w:szCs w:val="24"/>
                <w:lang w:val="uk-UA"/>
              </w:rPr>
            </w:pPr>
          </w:p>
        </w:tc>
      </w:tr>
      <w:tr w:rsidR="00E8194B" w:rsidRPr="00845537" w14:paraId="68E4FA7F" w14:textId="77777777" w:rsidTr="00E7264A">
        <w:trPr>
          <w:trHeight w:val="361"/>
          <w:tblCellSpacing w:w="0" w:type="dxa"/>
        </w:trPr>
        <w:tc>
          <w:tcPr>
            <w:tcW w:w="10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tbl>
            <w:tblPr>
              <w:tblW w:w="1051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8"/>
              <w:gridCol w:w="814"/>
              <w:gridCol w:w="6277"/>
            </w:tblGrid>
            <w:tr w:rsidR="00E8194B" w:rsidRPr="00845537" w14:paraId="6807D4AB" w14:textId="77777777" w:rsidTr="00E7264A">
              <w:trPr>
                <w:trHeight w:val="361"/>
                <w:tblCellSpacing w:w="0" w:type="dxa"/>
              </w:trPr>
              <w:tc>
                <w:tcPr>
                  <w:tcW w:w="1051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1359686D" w14:textId="77777777" w:rsidR="00E8194B" w:rsidRPr="00845537" w:rsidRDefault="00E8194B" w:rsidP="00E7264A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  <w:lang w:val="uk-UA"/>
                    </w:rPr>
                    <w:t>Загальні умови</w:t>
                  </w:r>
                </w:p>
              </w:tc>
            </w:tr>
            <w:tr w:rsidR="00E8194B" w:rsidRPr="00845537" w14:paraId="4EA332B4" w14:textId="77777777" w:rsidTr="00E7264A">
              <w:trPr>
                <w:trHeight w:val="259"/>
                <w:tblCellSpacing w:w="0" w:type="dxa"/>
              </w:trPr>
              <w:tc>
                <w:tcPr>
                  <w:tcW w:w="34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0F76915F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Найменування посади</w:t>
                  </w:r>
                </w:p>
              </w:tc>
              <w:tc>
                <w:tcPr>
                  <w:tcW w:w="709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52B3968B" w14:textId="77777777" w:rsidR="00E8194B" w:rsidRPr="00845537" w:rsidRDefault="00E8194B" w:rsidP="00E7264A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2D2D2D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директор закладу загальної середньої освіти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 І - ІІІ ступеня (ліцей)</w:t>
                  </w:r>
                </w:p>
              </w:tc>
            </w:tr>
            <w:tr w:rsidR="00E8194B" w:rsidRPr="00845537" w14:paraId="0538EA85" w14:textId="77777777" w:rsidTr="00E7264A">
              <w:trPr>
                <w:tblCellSpacing w:w="0" w:type="dxa"/>
              </w:trPr>
              <w:tc>
                <w:tcPr>
                  <w:tcW w:w="34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65DD05EB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</w:pPr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>У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мови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оплати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праці</w:t>
                  </w:r>
                  <w:proofErr w:type="spellEnd"/>
                </w:p>
              </w:tc>
              <w:tc>
                <w:tcPr>
                  <w:tcW w:w="709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6B39031A" w14:textId="77777777" w:rsidR="00E8194B" w:rsidRPr="00C8391F" w:rsidRDefault="00E8194B" w:rsidP="00E7264A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Посадовий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оклад, надбавки, доплати та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премії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встановлюються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згідно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з контрактом,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відповідно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до Постанови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Кабінету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Міністрів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України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від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30.08.2002 № 1298 «Про оплату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працівників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на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основі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Єдиної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тарифної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сітки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розрядів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і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коефіцієнтів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з оплати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працівників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установ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закладів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та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організацій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окремих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галузей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бюджетної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сфери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( зі змінами)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,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наказу 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Міністерства освіти і науки України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від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26.09.2005 № 557 «Про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впорядкування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умов оплати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та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затвердження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схем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тарифних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розрядів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працівників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навчальних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закладів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установ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освіти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та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наукових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установ</w:t>
                  </w:r>
                  <w:proofErr w:type="spellEnd"/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Pr="00B90272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(зі змінами),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 наказу М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іністерства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 xml:space="preserve"> освіти і науки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Укрїни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від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15.04.1993 № 102 «Про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затвердження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Інструкції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про порядок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обчислення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заробітної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плати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працівників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освіти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</w:p>
              </w:tc>
            </w:tr>
            <w:tr w:rsidR="00E8194B" w:rsidRPr="00845537" w14:paraId="4AA073AA" w14:textId="77777777" w:rsidTr="00E7264A">
              <w:trPr>
                <w:tblCellSpacing w:w="0" w:type="dxa"/>
              </w:trPr>
              <w:tc>
                <w:tcPr>
                  <w:tcW w:w="342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73899D58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Інформація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про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призначення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на посаду</w:t>
                  </w:r>
                  <w:proofErr w:type="gram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 xml:space="preserve"> директора закладу освіти</w:t>
                  </w:r>
                </w:p>
              </w:tc>
              <w:tc>
                <w:tcPr>
                  <w:tcW w:w="7091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01663F8B" w14:textId="77777777" w:rsidR="00E8194B" w:rsidRPr="00845537" w:rsidRDefault="00E8194B" w:rsidP="00E7264A">
                  <w:pPr>
                    <w:spacing w:line="240" w:lineRule="auto"/>
                    <w:jc w:val="both"/>
                    <w:rPr>
                      <w:rFonts w:ascii="Times New Roman" w:hAnsi="Times New Roman"/>
                      <w:color w:val="2D2D2D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>П</w:t>
                  </w:r>
                  <w:proofErr w:type="spellStart"/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ризнач</w:t>
                  </w:r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>ення</w:t>
                  </w:r>
                  <w:proofErr w:type="spellEnd"/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на посаду директора закладу загальної середньої освіти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І - ІІІ ступеня (ліцею)</w:t>
                  </w:r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здійснюється 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за результатами конкурсу шляхом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укладення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строков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ого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трудов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ого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договор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у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(контракт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у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)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строком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на 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шість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років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строком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на два роки – для особи, яка 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призначається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на посаду </w:t>
                  </w:r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  <w:lang w:val="uk-UA"/>
                    </w:rPr>
                    <w:t xml:space="preserve">директора </w:t>
                  </w:r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закладу 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загальної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середньої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освіти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вперше</w:t>
                  </w:r>
                  <w:proofErr w:type="spellEnd"/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</w:rPr>
                    <w:t>)</w:t>
                  </w:r>
                  <w:r w:rsidRPr="000F3904">
                    <w:rPr>
                      <w:rFonts w:ascii="Times New Roman" w:eastAsiaTheme="minorHAnsi" w:hAnsi="Times New Roman"/>
                      <w:bCs/>
                      <w:sz w:val="24"/>
                      <w:szCs w:val="24"/>
                      <w:lang w:val="uk-UA"/>
                    </w:rPr>
                    <w:t>.</w:t>
                  </w:r>
                </w:p>
              </w:tc>
            </w:tr>
            <w:tr w:rsidR="00E8194B" w:rsidRPr="00845537" w14:paraId="0171662A" w14:textId="77777777" w:rsidTr="00E7264A">
              <w:trPr>
                <w:tblCellSpacing w:w="0" w:type="dxa"/>
              </w:trPr>
              <w:tc>
                <w:tcPr>
                  <w:tcW w:w="1051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08821522" w14:textId="77777777" w:rsidR="00E8194B" w:rsidRPr="00845537" w:rsidRDefault="00E8194B" w:rsidP="00E7264A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</w:rPr>
                    <w:t>Кваліфікаційні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</w:rPr>
                    <w:t xml:space="preserve"> </w:t>
                  </w:r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  <w:lang w:val="uk-UA"/>
                    </w:rPr>
                    <w:t xml:space="preserve">та професійні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</w:rPr>
                    <w:t>вимоги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bCs/>
                      <w:color w:val="2D2D2D"/>
                      <w:sz w:val="24"/>
                      <w:szCs w:val="24"/>
                      <w:lang w:val="uk-UA"/>
                    </w:rPr>
                    <w:t xml:space="preserve"> до учасників конкурсу</w:t>
                  </w:r>
                </w:p>
              </w:tc>
            </w:tr>
            <w:tr w:rsidR="00E8194B" w:rsidRPr="00845537" w14:paraId="779E253B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7668FE32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 xml:space="preserve">Громадянство 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34ECB30F" w14:textId="77777777" w:rsidR="00E8194B" w:rsidRPr="00C8391F" w:rsidRDefault="00E8194B" w:rsidP="00E7264A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Громадянин України</w:t>
                  </w:r>
                </w:p>
              </w:tc>
            </w:tr>
            <w:tr w:rsidR="00E8194B" w:rsidRPr="00845537" w14:paraId="3B21F79E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09074006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Освіта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762FD5C2" w14:textId="77777777" w:rsidR="00E8194B" w:rsidRPr="00C8391F" w:rsidRDefault="00E8194B" w:rsidP="00E7264A">
                  <w:pPr>
                    <w:pStyle w:val="a4"/>
                    <w:rPr>
                      <w:rFonts w:ascii="Times New Roman" w:hAnsi="Times New Roman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lang w:val="uk-UA"/>
                    </w:rPr>
                    <w:t>в</w:t>
                  </w:r>
                  <w:r w:rsidRPr="00C8391F">
                    <w:rPr>
                      <w:rFonts w:ascii="Times New Roman" w:hAnsi="Times New Roman"/>
                    </w:rPr>
                    <w:t>ища</w:t>
                  </w:r>
                  <w:r w:rsidRPr="00C8391F">
                    <w:rPr>
                      <w:rFonts w:ascii="Times New Roman" w:hAnsi="Times New Roman"/>
                      <w:lang w:val="uk-UA"/>
                    </w:rPr>
                    <w:t>;</w:t>
                  </w:r>
                </w:p>
                <w:p w14:paraId="24285A6E" w14:textId="77777777" w:rsidR="00E8194B" w:rsidRPr="00845537" w:rsidRDefault="00E8194B" w:rsidP="00E7264A">
                  <w:pPr>
                    <w:pStyle w:val="a4"/>
                  </w:pPr>
                  <w:r w:rsidRPr="00C8391F">
                    <w:rPr>
                      <w:rFonts w:ascii="Times New Roman" w:hAnsi="Times New Roman"/>
                      <w:lang w:val="uk-UA"/>
                    </w:rPr>
                    <w:t xml:space="preserve">освітній </w:t>
                  </w:r>
                  <w:proofErr w:type="spellStart"/>
                  <w:r w:rsidRPr="00C8391F">
                    <w:rPr>
                      <w:rFonts w:ascii="Times New Roman" w:hAnsi="Times New Roman"/>
                    </w:rPr>
                    <w:t>ступінь</w:t>
                  </w:r>
                  <w:proofErr w:type="spellEnd"/>
                  <w:r w:rsidRPr="00C8391F">
                    <w:rPr>
                      <w:rFonts w:ascii="Times New Roman" w:hAnsi="Times New Roman"/>
                      <w:lang w:val="uk-UA"/>
                    </w:rPr>
                    <w:t xml:space="preserve"> </w:t>
                  </w:r>
                  <w:r w:rsidRPr="00C8391F">
                    <w:rPr>
                      <w:rFonts w:ascii="Times New Roman" w:hAnsi="Times New Roman"/>
                    </w:rPr>
                    <w:t xml:space="preserve">– </w:t>
                  </w:r>
                  <w:r w:rsidRPr="00C8391F">
                    <w:rPr>
                      <w:rFonts w:ascii="Times New Roman" w:eastAsiaTheme="minorHAnsi" w:hAnsi="Times New Roman"/>
                      <w:shd w:val="clear" w:color="auto" w:fill="FFFFFF"/>
                      <w:lang w:val="uk-UA"/>
                    </w:rPr>
                    <w:t>не нижче магістра (спеціаліста)</w:t>
                  </w:r>
                </w:p>
              </w:tc>
            </w:tr>
            <w:tr w:rsidR="00E8194B" w:rsidRPr="00845537" w14:paraId="5582DECE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21253115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Досвід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роботи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2AD8AD73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стаж педагогічної та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або науково-педагогічної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роботи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- не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менше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трьох років</w:t>
                  </w:r>
                </w:p>
              </w:tc>
            </w:tr>
            <w:tr w:rsidR="00E8194B" w:rsidRPr="00845537" w14:paraId="287B39E7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18AA705C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Володіння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державною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мовою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5DA545FF" w14:textId="77777777" w:rsidR="00E8194B" w:rsidRPr="00C8391F" w:rsidRDefault="00E8194B" w:rsidP="00E7264A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вільне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володіння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державною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мовою</w:t>
                  </w:r>
                  <w:proofErr w:type="spellEnd"/>
                </w:p>
              </w:tc>
            </w:tr>
            <w:tr w:rsidR="00E8194B" w:rsidRPr="00845537" w14:paraId="0464FB99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1A692CD6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 xml:space="preserve">Вимоги на знання законодавства України 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4FE9C005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Законодавство у сфері загальної середньої освіти, зокрема Закон України «Про освіту», Закон України «Про повну загальну середню освіту» та інші нормативно-правові акти у сфері загальної середньої освіти.</w:t>
                  </w:r>
                </w:p>
                <w:p w14:paraId="55785515" w14:textId="77777777" w:rsidR="00E8194B" w:rsidRPr="00C8391F" w:rsidRDefault="00E8194B" w:rsidP="00E7264A">
                  <w:pPr>
                    <w:pStyle w:val="a4"/>
                    <w:rPr>
                      <w:lang w:val="uk-UA"/>
                    </w:rPr>
                  </w:pP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Примірний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перелік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питань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для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перевірки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знання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законодавства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сфері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загальної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середньої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освіти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затверджений наказом Міністерства освіти і науки України від 19.05.2020 року № 654.</w:t>
                  </w:r>
                </w:p>
              </w:tc>
            </w:tr>
            <w:tr w:rsidR="00E8194B" w:rsidRPr="00FD1599" w14:paraId="3770643E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3114BE73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>Інші вимоги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03DB1F84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-   організаторські здібності;</w:t>
                  </w:r>
                </w:p>
                <w:p w14:paraId="0854C759" w14:textId="77777777" w:rsidR="00E8194B" w:rsidRPr="00845537" w:rsidRDefault="00E8194B" w:rsidP="00E7264A">
                  <w:pPr>
                    <w:pStyle w:val="a4"/>
                    <w:rPr>
                      <w:color w:val="2D2D2D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lastRenderedPageBreak/>
                    <w:t xml:space="preserve">-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 xml:space="preserve"> 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фізичний і психічний стан, який не перешкоджає виконанню професійних обов’язків.</w:t>
                  </w:r>
                </w:p>
              </w:tc>
            </w:tr>
            <w:tr w:rsidR="00E8194B" w:rsidRPr="00845537" w14:paraId="2CAF7E73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6DC2803A" w14:textId="77777777" w:rsidR="00E8194B" w:rsidRPr="00845537" w:rsidRDefault="00E8194B" w:rsidP="00E7264A">
                  <w:pPr>
                    <w:spacing w:line="240" w:lineRule="auto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 w:eastAsia="uk-UA"/>
                    </w:rPr>
                  </w:pPr>
                  <w:r w:rsidRPr="0084553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uk-UA" w:eastAsia="uk-UA"/>
                    </w:rPr>
                    <w:lastRenderedPageBreak/>
                    <w:t>Не може обіймати посаду директора закладу загальної середньої освіти особа, яка:</w:t>
                  </w:r>
                </w:p>
                <w:p w14:paraId="59BE2BE0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6FA6257C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845537">
                    <w:rPr>
                      <w:lang w:val="uk-UA" w:eastAsia="uk-UA"/>
                    </w:rPr>
                    <w:t xml:space="preserve">-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є недієздатною особою або цивільна дієздатність якої обмежена;</w:t>
                  </w:r>
                </w:p>
                <w:p w14:paraId="53F90294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</w:pPr>
                  <w:bookmarkStart w:id="0" w:name="n545"/>
                  <w:bookmarkEnd w:id="0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-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має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судимість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за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вчинення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злочину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;</w:t>
                  </w:r>
                </w:p>
                <w:p w14:paraId="12E4BD69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</w:pPr>
                  <w:bookmarkStart w:id="1" w:name="n546"/>
                  <w:bookmarkEnd w:id="1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-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позбавлена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права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обіймати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відповідну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посаду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 відповідно до Закону України «Про повну загальну середню освіту»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;</w:t>
                  </w:r>
                </w:p>
                <w:p w14:paraId="6C433038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</w:pPr>
                  <w:bookmarkStart w:id="2" w:name="n547"/>
                  <w:bookmarkEnd w:id="2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-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за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рішенням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суду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визнана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винною 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вчиненні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корупційного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правопорушення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;</w:t>
                  </w:r>
                </w:p>
                <w:p w14:paraId="689DD4B2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</w:pPr>
                  <w:bookmarkStart w:id="3" w:name="n548"/>
                  <w:bookmarkEnd w:id="3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-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за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рішенням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суду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визнана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винною 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вчиненні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правопорушення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,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пов’язаного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з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корупцією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;</w:t>
                  </w:r>
                </w:p>
                <w:p w14:paraId="09F5905A" w14:textId="77777777" w:rsidR="00E8194B" w:rsidRPr="00845537" w:rsidRDefault="00E8194B" w:rsidP="00E7264A">
                  <w:pPr>
                    <w:pStyle w:val="a4"/>
                    <w:rPr>
                      <w:rFonts w:eastAsiaTheme="minorHAnsi"/>
                      <w:shd w:val="clear" w:color="auto" w:fill="FFFFFF"/>
                    </w:rPr>
                  </w:pPr>
                  <w:bookmarkStart w:id="4" w:name="n549"/>
                  <w:bookmarkEnd w:id="4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 xml:space="preserve">-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підпадає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під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заборону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,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встановлену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 </w:t>
                  </w:r>
                  <w:hyperlink r:id="rId5" w:tgtFrame="_blank" w:history="1">
                    <w:r w:rsidRPr="004F1645">
                      <w:rPr>
                        <w:rFonts w:ascii="Times New Roman" w:hAnsi="Times New Roman"/>
                        <w:sz w:val="24"/>
                        <w:szCs w:val="24"/>
                        <w:lang w:eastAsia="uk-UA"/>
                      </w:rPr>
                      <w:t xml:space="preserve">Законом </w:t>
                    </w:r>
                    <w:proofErr w:type="spellStart"/>
                    <w:r w:rsidRPr="004F1645">
                      <w:rPr>
                        <w:rFonts w:ascii="Times New Roman" w:hAnsi="Times New Roman"/>
                        <w:sz w:val="24"/>
                        <w:szCs w:val="24"/>
                        <w:lang w:eastAsia="uk-UA"/>
                      </w:rPr>
                      <w:t>України</w:t>
                    </w:r>
                    <w:proofErr w:type="spellEnd"/>
                  </w:hyperlink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 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«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Про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очищення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влади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»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.</w:t>
                  </w:r>
                </w:p>
              </w:tc>
            </w:tr>
            <w:tr w:rsidR="00E8194B" w:rsidRPr="00845537" w14:paraId="3A25E7CC" w14:textId="77777777" w:rsidTr="00E7264A">
              <w:trPr>
                <w:tblCellSpacing w:w="0" w:type="dxa"/>
              </w:trPr>
              <w:tc>
                <w:tcPr>
                  <w:tcW w:w="1051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6392CCA1" w14:textId="77777777" w:rsidR="00E8194B" w:rsidRPr="00C8391F" w:rsidRDefault="00E8194B" w:rsidP="00E7264A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b/>
                      <w:lang w:val="uk-UA"/>
                    </w:rPr>
                    <w:t>Інформація</w:t>
                  </w:r>
                </w:p>
                <w:p w14:paraId="11C127F0" w14:textId="77777777" w:rsidR="00E8194B" w:rsidRPr="00845537" w:rsidRDefault="00E8194B" w:rsidP="00E7264A">
                  <w:pPr>
                    <w:pStyle w:val="a4"/>
                    <w:jc w:val="center"/>
                    <w:rPr>
                      <w:rFonts w:eastAsiaTheme="minorHAnsi"/>
                      <w:shd w:val="clear" w:color="auto" w:fill="FFFFFF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b/>
                      <w:lang w:val="uk-UA"/>
                    </w:rPr>
                    <w:t>щодо переліку, місця та строків подання документів,</w:t>
                  </w:r>
                  <w:r w:rsidRPr="00C8391F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b/>
                    </w:rPr>
                    <w:t>необхідних</w:t>
                  </w:r>
                  <w:proofErr w:type="spellEnd"/>
                  <w:r w:rsidRPr="00C8391F">
                    <w:rPr>
                      <w:rFonts w:ascii="Times New Roman" w:hAnsi="Times New Roman"/>
                      <w:b/>
                    </w:rPr>
                    <w:t xml:space="preserve"> для </w:t>
                  </w:r>
                  <w:proofErr w:type="spellStart"/>
                  <w:r w:rsidRPr="00C8391F">
                    <w:rPr>
                      <w:rFonts w:ascii="Times New Roman" w:hAnsi="Times New Roman"/>
                      <w:b/>
                    </w:rPr>
                    <w:t>участі</w:t>
                  </w:r>
                  <w:proofErr w:type="spellEnd"/>
                  <w:r w:rsidRPr="00C8391F">
                    <w:rPr>
                      <w:rFonts w:ascii="Times New Roman" w:hAnsi="Times New Roman"/>
                      <w:b/>
                    </w:rPr>
                    <w:t xml:space="preserve"> в </w:t>
                  </w:r>
                  <w:proofErr w:type="spellStart"/>
                  <w:r w:rsidRPr="00C8391F">
                    <w:rPr>
                      <w:rFonts w:ascii="Times New Roman" w:hAnsi="Times New Roman"/>
                      <w:b/>
                    </w:rPr>
                    <w:t>конкурсі</w:t>
                  </w:r>
                  <w:proofErr w:type="spellEnd"/>
                </w:p>
              </w:tc>
            </w:tr>
            <w:tr w:rsidR="00E8194B" w:rsidRPr="00845537" w14:paraId="6A0EAB39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5B3A4D22" w14:textId="77777777" w:rsidR="00E8194B" w:rsidRPr="004F1645" w:rsidRDefault="00E8194B" w:rsidP="00E7264A">
                  <w:pPr>
                    <w:pStyle w:val="a4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Строк подання документів для участі в конкурсному відборі</w:t>
                  </w:r>
                </w:p>
                <w:p w14:paraId="66ADEAE4" w14:textId="77777777" w:rsidR="00E8194B" w:rsidRPr="00845537" w:rsidRDefault="00E8194B" w:rsidP="00E7264A">
                  <w:pPr>
                    <w:pStyle w:val="a4"/>
                    <w:rPr>
                      <w:lang w:val="uk-UA"/>
                    </w:rPr>
                  </w:pP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Дата початку </w:t>
                  </w: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та закінчення </w:t>
                  </w:r>
                  <w:proofErr w:type="spellStart"/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прий</w:t>
                  </w: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ому</w:t>
                  </w:r>
                  <w:proofErr w:type="spellEnd"/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документів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391908FE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30</w:t>
                  </w: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календарних</w:t>
                  </w:r>
                  <w:proofErr w:type="spell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днів</w:t>
                  </w:r>
                  <w:proofErr w:type="spellEnd"/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з дня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оприлюднення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оголошення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проведення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конкурсу</w:t>
                  </w:r>
                </w:p>
                <w:p w14:paraId="107ABBC9" w14:textId="1E02F673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з 09год. 00 хв. 30.04.2026</w:t>
                  </w: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року </w:t>
                  </w:r>
                </w:p>
                <w:p w14:paraId="4F82DABF" w14:textId="50EBEFDB" w:rsidR="00E8194B" w:rsidRPr="00845537" w:rsidRDefault="00E8194B" w:rsidP="00E7264A">
                  <w:pPr>
                    <w:pStyle w:val="a4"/>
                    <w:rPr>
                      <w:b/>
                      <w:color w:val="000000" w:themeColor="text1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до 16год.00 хв. </w:t>
                  </w:r>
                  <w:r w:rsidR="0026613F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29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.05.2026</w:t>
                  </w: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року</w:t>
                  </w:r>
                </w:p>
              </w:tc>
            </w:tr>
            <w:tr w:rsidR="00E8194B" w:rsidRPr="00845537" w14:paraId="58C0AD6A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4FCBA1BE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Перелік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документів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необхідних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для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участі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 xml:space="preserve"> у </w:t>
                  </w: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t>конкурсі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5208CF6A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lang w:val="uk-UA"/>
                    </w:rPr>
                    <w:t>-</w:t>
                  </w:r>
                  <w:r w:rsidRPr="00C8391F">
                    <w:rPr>
                      <w:rFonts w:ascii="Times New Roman" w:hAnsi="Times New Roman"/>
                    </w:rPr>
                    <w:t xml:space="preserve"> 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заява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 участь у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конкурсі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з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наданням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згоди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обробку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персональних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даних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відповідно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до </w:t>
                  </w:r>
                  <w:hyperlink r:id="rId6" w:tgtFrame="_blank" w:history="1">
                    <w:r w:rsidRPr="00C8391F">
                      <w:rPr>
                        <w:rFonts w:ascii="Times New Roman" w:hAnsi="Times New Roman"/>
                        <w:sz w:val="24"/>
                        <w:szCs w:val="24"/>
                        <w:bdr w:val="none" w:sz="0" w:space="0" w:color="auto" w:frame="1"/>
                      </w:rPr>
                      <w:t xml:space="preserve">Закону </w:t>
                    </w:r>
                    <w:proofErr w:type="spellStart"/>
                    <w:r w:rsidRPr="00C8391F">
                      <w:rPr>
                        <w:rFonts w:ascii="Times New Roman" w:hAnsi="Times New Roman"/>
                        <w:sz w:val="24"/>
                        <w:szCs w:val="24"/>
                        <w:bdr w:val="none" w:sz="0" w:space="0" w:color="auto" w:frame="1"/>
                      </w:rPr>
                      <w:t>України</w:t>
                    </w:r>
                    <w:proofErr w:type="spellEnd"/>
                  </w:hyperlink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 «Про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захист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персональних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даних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»; </w:t>
                  </w:r>
                </w:p>
                <w:p w14:paraId="3709E3BC" w14:textId="77777777" w:rsidR="00E8194B" w:rsidRPr="00C8391F" w:rsidRDefault="00E8194B" w:rsidP="00E7264A">
                  <w:pPr>
                    <w:pStyle w:val="a4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-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автобіографі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я</w:t>
                  </w:r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та/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або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резюме(за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вибором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 претендента на участь у конкурсі</w:t>
                  </w:r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); </w:t>
                  </w:r>
                </w:p>
                <w:p w14:paraId="11726F0D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-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копія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паспорта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громадя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нина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України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14:paraId="6E1B11B3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-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копія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документа про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вищу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освіту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(з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додатком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,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що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є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його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невід’ємною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частиною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) не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нижче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освітнього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ступеня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магістра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 xml:space="preserve"> (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спеціаліста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eastAsia="uk-UA"/>
                    </w:rPr>
                    <w:t>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14:paraId="1F82E0E9" w14:textId="77777777" w:rsidR="00E8194B" w:rsidRPr="00C8391F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- документ, що підтверджує вільне володіння державною мовою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;</w:t>
                  </w:r>
                </w:p>
                <w:p w14:paraId="7AFB1F3C" w14:textId="77777777" w:rsidR="00E8194B" w:rsidRPr="00C8391F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bookmarkStart w:id="5" w:name="n49"/>
                  <w:bookmarkEnd w:id="5"/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- копія трудової книжки чи інших документів, що підтверджують стаж педагогічної та/або 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науково-педагогічної) роботи не менше трьох років на день їх подання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;</w:t>
                  </w:r>
                </w:p>
                <w:p w14:paraId="0EEA43C6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-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довідк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а</w:t>
                  </w:r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відсутність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hAnsi="Times New Roman"/>
                      <w:sz w:val="24"/>
                      <w:szCs w:val="24"/>
                    </w:rPr>
                    <w:t>судимості</w:t>
                  </w:r>
                  <w:proofErr w:type="spellEnd"/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(оригінал)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</w:p>
                <w:p w14:paraId="4C36C9E3" w14:textId="5EBE0076" w:rsidR="00E8194B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</w:pPr>
                  <w:r w:rsidRPr="00C8391F">
                    <w:rPr>
                      <w:rFonts w:ascii="Times New Roman" w:hAnsi="Times New Roman"/>
                      <w:sz w:val="24"/>
                      <w:szCs w:val="24"/>
                      <w:lang w:val="uk-UA" w:eastAsia="uk-UA"/>
                    </w:rPr>
                    <w:t>- довідка про проходження попереднього (періодичного) психіатричного огляду (оригінал);</w:t>
                  </w:r>
                </w:p>
                <w:p w14:paraId="39BB1E9F" w14:textId="77777777" w:rsidR="004A7A3D" w:rsidRPr="004A7A3D" w:rsidRDefault="004A7A3D" w:rsidP="004A7A3D">
                  <w:pPr>
                    <w:pStyle w:val="rvps2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150" w:afterAutospacing="0"/>
                    <w:ind w:firstLine="450"/>
                    <w:jc w:val="both"/>
                  </w:pPr>
                  <w:r w:rsidRPr="004A7A3D">
                    <w:t xml:space="preserve">повний витяг з інформаційно-аналітичної системи “Облік відомостей про притягнення особи до кримінальної відповідальності та наявності судимості” в паперовій або електронній формі, а в разі наявності інформації про судимість - копію </w:t>
                  </w:r>
                  <w:proofErr w:type="spellStart"/>
                  <w:r w:rsidRPr="004A7A3D">
                    <w:t>вироку</w:t>
                  </w:r>
                  <w:proofErr w:type="spellEnd"/>
                  <w:r w:rsidRPr="004A7A3D">
                    <w:t xml:space="preserve"> в кримінальному провадженні;</w:t>
                  </w:r>
                </w:p>
                <w:p w14:paraId="62D8D971" w14:textId="77777777" w:rsidR="004A7A3D" w:rsidRDefault="004A7A3D" w:rsidP="00E7264A">
                  <w:pPr>
                    <w:pStyle w:val="rvps2"/>
                    <w:numPr>
                      <w:ilvl w:val="0"/>
                      <w:numId w:val="2"/>
                    </w:numPr>
                    <w:shd w:val="clear" w:color="auto" w:fill="FFFFFF"/>
                    <w:spacing w:before="0" w:beforeAutospacing="0" w:after="150" w:afterAutospacing="0"/>
                    <w:jc w:val="both"/>
                  </w:pPr>
                  <w:bookmarkStart w:id="6" w:name="n14"/>
                  <w:bookmarkEnd w:id="6"/>
                  <w:r w:rsidRPr="004A7A3D">
                    <w:t xml:space="preserve">довідку про наявність/відсутність інформації про притягнення до адміністративної відповідальності за вчинення правопорушення, пов’язаного з домашнім насильством, </w:t>
                  </w:r>
                  <w:proofErr w:type="spellStart"/>
                  <w:r w:rsidRPr="004A7A3D">
                    <w:t>булінгом</w:t>
                  </w:r>
                  <w:proofErr w:type="spellEnd"/>
                  <w:r w:rsidRPr="004A7A3D">
                    <w:t xml:space="preserve"> (цькуванням), або за невиконання обов’язків щодо виховання дітей (для кандидатів на посаду працівника суб’єкта освітньої діяльності у сфері загальної середньої освіти).</w:t>
                  </w:r>
                </w:p>
                <w:p w14:paraId="6CEBE3D3" w14:textId="341AA708" w:rsidR="00E8194B" w:rsidRPr="004A7A3D" w:rsidRDefault="004A7A3D" w:rsidP="004A7A3D">
                  <w:pPr>
                    <w:pStyle w:val="rvps2"/>
                    <w:shd w:val="clear" w:color="auto" w:fill="FFFFFF"/>
                    <w:spacing w:before="0" w:beforeAutospacing="0" w:after="150" w:afterAutospacing="0"/>
                    <w:jc w:val="both"/>
                  </w:pPr>
                  <w:r>
                    <w:t>-</w:t>
                  </w:r>
                  <w:r w:rsidR="00E8194B" w:rsidRPr="004A7A3D">
                    <w:t xml:space="preserve"> мотиваційний лист, складений у </w:t>
                  </w:r>
                  <w:proofErr w:type="spellStart"/>
                  <w:r w:rsidR="00E8194B" w:rsidRPr="004A7A3D">
                    <w:t>довільній</w:t>
                  </w:r>
                  <w:proofErr w:type="spellEnd"/>
                  <w:r w:rsidR="00E8194B" w:rsidRPr="004A7A3D">
                    <w:t xml:space="preserve"> </w:t>
                  </w:r>
                  <w:proofErr w:type="spellStart"/>
                  <w:r w:rsidR="00E8194B" w:rsidRPr="004A7A3D">
                    <w:t>формі</w:t>
                  </w:r>
                  <w:proofErr w:type="spellEnd"/>
                  <w:r w:rsidR="00E8194B" w:rsidRPr="004A7A3D">
                    <w:t xml:space="preserve">; </w:t>
                  </w:r>
                </w:p>
                <w:p w14:paraId="3090181B" w14:textId="77777777" w:rsidR="00E8194B" w:rsidRPr="00C8391F" w:rsidRDefault="00E8194B" w:rsidP="00E7264A">
                  <w:pPr>
                    <w:pStyle w:val="a4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Особа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може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надати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інші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документи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які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можуть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підтверджувати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її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професійні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та/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або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моральні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якості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. </w:t>
                  </w:r>
                </w:p>
                <w:p w14:paraId="22F9806D" w14:textId="77777777" w:rsidR="00E8194B" w:rsidRPr="00845537" w:rsidRDefault="00E8194B" w:rsidP="00E7264A">
                  <w:pPr>
                    <w:pStyle w:val="a4"/>
                    <w:rPr>
                      <w:color w:val="2D2D2D"/>
                      <w:lang w:val="uk-UA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lastRenderedPageBreak/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Відповідальність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за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достовірність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поданих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документів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несе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заявник</w:t>
                  </w:r>
                  <w:proofErr w:type="spellEnd"/>
                  <w:r w:rsidRPr="00C8391F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E8194B" w:rsidRPr="00FD1599" w14:paraId="0F48A1EB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72C990D9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proofErr w:type="spellStart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</w:rPr>
                    <w:lastRenderedPageBreak/>
                    <w:t>Місце</w:t>
                  </w:r>
                  <w:proofErr w:type="spellEnd"/>
                  <w:r w:rsidRPr="00845537"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  <w:t xml:space="preserve"> подання документів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39C6D0C4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81100 вул. Грушевського Михайла, 46 м.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Пустомити, Львівський  р-н., Львівська обл.</w:t>
                  </w:r>
                </w:p>
                <w:p w14:paraId="1B43B377" w14:textId="77777777" w:rsidR="00E8194B" w:rsidRPr="00845537" w:rsidRDefault="00E8194B" w:rsidP="00E7264A">
                  <w:pPr>
                    <w:pStyle w:val="a4"/>
                    <w:rPr>
                      <w:b/>
                      <w:color w:val="2D2D2D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Відділ освіти Пустомитівської міської ради</w:t>
                  </w:r>
                  <w:r w:rsidRPr="00845537">
                    <w:rPr>
                      <w:lang w:val="uk-UA"/>
                    </w:rPr>
                    <w:t xml:space="preserve"> </w:t>
                  </w:r>
                </w:p>
              </w:tc>
            </w:tr>
            <w:tr w:rsidR="00E8194B" w:rsidRPr="00FD1599" w14:paraId="28296DD7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707864FF" w14:textId="77777777" w:rsidR="00E8194B" w:rsidRPr="00845537" w:rsidRDefault="00E8194B" w:rsidP="00E7264A">
                  <w:pPr>
                    <w:spacing w:line="240" w:lineRule="auto"/>
                    <w:rPr>
                      <w:rFonts w:ascii="Times New Roman" w:hAnsi="Times New Roman"/>
                      <w:b/>
                      <w:color w:val="2D2D2D"/>
                      <w:sz w:val="24"/>
                      <w:szCs w:val="24"/>
                      <w:lang w:val="uk-UA"/>
                    </w:rPr>
                  </w:pP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Прізвище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, 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ім’я, 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по батькові, 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номер телефону та адрес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а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 електронної пошти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 особи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, яка нада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є додаткову </w:t>
                  </w:r>
                  <w:r w:rsidRPr="0068315D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 інформацію про конкурс 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та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приймає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документи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 для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участі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 у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конкурсі</w:t>
                  </w:r>
                  <w:proofErr w:type="spellEnd"/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55C7866B" w14:textId="77777777" w:rsidR="00E8194B" w:rsidRPr="004F1645" w:rsidRDefault="00E8194B" w:rsidP="00E7264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color w:val="2D2D2D"/>
                      <w:sz w:val="24"/>
                      <w:szCs w:val="24"/>
                      <w:lang w:val="uk-UA"/>
                    </w:rPr>
                    <w:t xml:space="preserve">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Плебанська Надія Дмитрівна</w:t>
                  </w:r>
                </w:p>
                <w:p w14:paraId="627C9368" w14:textId="77777777" w:rsidR="00E8194B" w:rsidRPr="004F1645" w:rsidRDefault="00E8194B" w:rsidP="00E7264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тел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.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+38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0 97-40-70-779</w:t>
                  </w:r>
                </w:p>
                <w:p w14:paraId="602FE322" w14:textId="77777777" w:rsidR="00E8194B" w:rsidRPr="005E24D9" w:rsidRDefault="00E8194B" w:rsidP="00E7264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  <w:lang w:val="en-US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е</w:t>
                  </w:r>
                  <w:r w:rsidRPr="005E24D9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-</w:t>
                  </w: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mail</w:t>
                  </w:r>
                  <w:r w:rsidRPr="005E24D9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: </w:t>
                  </w: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viddilosvitythpustomyty</w:t>
                  </w:r>
                  <w:r w:rsidRPr="005E24D9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en-US"/>
                    </w:rPr>
                    <w:t>@</w:t>
                  </w: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en-US"/>
                    </w:rPr>
                    <w:t>gmail</w:t>
                  </w:r>
                  <w:r w:rsidRPr="005E24D9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en-US"/>
                    </w:rPr>
                    <w:t>.</w:t>
                  </w: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en-US"/>
                    </w:rPr>
                    <w:t>com</w:t>
                  </w:r>
                </w:p>
              </w:tc>
            </w:tr>
            <w:tr w:rsidR="00E8194B" w:rsidRPr="00845537" w14:paraId="4508FE21" w14:textId="77777777" w:rsidTr="00E7264A">
              <w:trPr>
                <w:tblCellSpacing w:w="0" w:type="dxa"/>
              </w:trPr>
              <w:tc>
                <w:tcPr>
                  <w:tcW w:w="10519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58678674" w14:textId="77777777" w:rsidR="00E8194B" w:rsidRPr="004F1645" w:rsidRDefault="00E8194B" w:rsidP="00E7264A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Інформація</w:t>
                  </w:r>
                </w:p>
                <w:p w14:paraId="169DF692" w14:textId="77777777" w:rsidR="00E8194B" w:rsidRPr="00845537" w:rsidRDefault="00E8194B" w:rsidP="00E7264A">
                  <w:pPr>
                    <w:pStyle w:val="a4"/>
                    <w:jc w:val="center"/>
                    <w:rPr>
                      <w:lang w:val="uk-UA"/>
                    </w:rPr>
                  </w:pPr>
                  <w:r w:rsidRPr="004F1645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щодо місця та етапів проведення конкурсу</w:t>
                  </w:r>
                </w:p>
              </w:tc>
            </w:tr>
            <w:tr w:rsidR="00E8194B" w:rsidRPr="00FD1599" w14:paraId="0C17CEBC" w14:textId="77777777" w:rsidTr="00E7264A">
              <w:trPr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050A0F95" w14:textId="77777777" w:rsidR="00E8194B" w:rsidRPr="00845537" w:rsidRDefault="00E8194B" w:rsidP="00E7264A">
                  <w:pPr>
                    <w:spacing w:line="240" w:lineRule="auto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Місце проведення конкурсу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6E048791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81100 вул. Грушевського Михайла, 46 м. Пустомити, Львівський  р-н., Львівська обл.</w:t>
                  </w:r>
                </w:p>
                <w:p w14:paraId="3ED1A79C" w14:textId="77777777" w:rsidR="00E8194B" w:rsidRPr="00845537" w:rsidRDefault="00E8194B" w:rsidP="00E7264A">
                  <w:pPr>
                    <w:pStyle w:val="a4"/>
                    <w:rPr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Відділ освіти Пустомитівської міської ради</w:t>
                  </w:r>
                </w:p>
              </w:tc>
            </w:tr>
            <w:tr w:rsidR="00E8194B" w:rsidRPr="00845537" w14:paraId="2251222C" w14:textId="77777777" w:rsidTr="00E7264A">
              <w:trPr>
                <w:trHeight w:val="1080"/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0862CB95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Етапи та строки проведення конкурсу</w:t>
                  </w:r>
                </w:p>
                <w:p w14:paraId="5128B8F8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14:paraId="224CD185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14:paraId="780EA378" w14:textId="77777777" w:rsidR="00E8194B" w:rsidRPr="00845537" w:rsidRDefault="00E8194B" w:rsidP="00E7264A">
                  <w:pPr>
                    <w:spacing w:line="240" w:lineRule="auto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64A22FB9" w14:textId="77777777" w:rsidR="00E8194B" w:rsidRPr="004D7349" w:rsidRDefault="00E8194B" w:rsidP="00E7264A">
                  <w:pPr>
                    <w:pStyle w:val="a3"/>
                    <w:numPr>
                      <w:ilvl w:val="0"/>
                      <w:numId w:val="1"/>
                    </w:numPr>
                    <w:jc w:val="both"/>
                    <w:rPr>
                      <w:rFonts w:eastAsiaTheme="minorHAnsi"/>
                      <w:b/>
                      <w:bCs/>
                      <w:lang w:val="uk-UA"/>
                    </w:rPr>
                  </w:pPr>
                  <w:r w:rsidRPr="004D7349">
                    <w:rPr>
                      <w:rFonts w:eastAsiaTheme="minorHAnsi"/>
                      <w:lang w:val="uk-UA"/>
                    </w:rPr>
                    <w:t>Подання документів претендентами:</w:t>
                  </w:r>
                </w:p>
                <w:p w14:paraId="3D0DB33C" w14:textId="48C31195" w:rsidR="00E8194B" w:rsidRPr="004D7349" w:rsidRDefault="008A1EF8" w:rsidP="00E7264A">
                  <w:pPr>
                    <w:pStyle w:val="a3"/>
                    <w:ind w:left="660"/>
                    <w:jc w:val="both"/>
                    <w:rPr>
                      <w:rFonts w:eastAsiaTheme="minorHAnsi"/>
                      <w:b/>
                      <w:bCs/>
                      <w:lang w:val="uk-UA"/>
                    </w:rPr>
                  </w:pPr>
                  <w:r>
                    <w:rPr>
                      <w:rFonts w:eastAsiaTheme="minorHAnsi"/>
                      <w:b/>
                      <w:bCs/>
                      <w:lang w:val="uk-UA"/>
                    </w:rPr>
                    <w:t>30</w:t>
                  </w:r>
                  <w:r w:rsidR="00E8194B">
                    <w:rPr>
                      <w:rFonts w:eastAsiaTheme="minorHAnsi"/>
                      <w:b/>
                      <w:bCs/>
                      <w:lang w:val="uk-UA"/>
                    </w:rPr>
                    <w:t>.04.2026 року -</w:t>
                  </w:r>
                  <w:r>
                    <w:rPr>
                      <w:rFonts w:eastAsiaTheme="minorHAnsi"/>
                      <w:b/>
                      <w:bCs/>
                      <w:lang w:val="uk-UA"/>
                    </w:rPr>
                    <w:t>29</w:t>
                  </w:r>
                  <w:r w:rsidR="00E8194B">
                    <w:rPr>
                      <w:rFonts w:eastAsiaTheme="minorHAnsi"/>
                      <w:b/>
                      <w:bCs/>
                      <w:lang w:val="uk-UA"/>
                    </w:rPr>
                    <w:t>.05.2026</w:t>
                  </w:r>
                  <w:r w:rsidR="00E8194B" w:rsidRPr="000F3904">
                    <w:rPr>
                      <w:rFonts w:eastAsiaTheme="minorHAnsi"/>
                      <w:b/>
                      <w:bCs/>
                      <w:lang w:val="uk-UA"/>
                    </w:rPr>
                    <w:t>р.</w:t>
                  </w:r>
                </w:p>
                <w:p w14:paraId="51A1D545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2.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Конкурсна комісія протягом п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’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яти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робочих днів з дня </w:t>
                  </w:r>
                </w:p>
                <w:p w14:paraId="487F950D" w14:textId="77777777" w:rsidR="00E8194B" w:rsidRDefault="00E8194B" w:rsidP="00E7264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завершення строку подання </w:t>
                  </w:r>
                  <w:r w:rsidRPr="004D734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документів</w:t>
                  </w:r>
                  <w:r w:rsidRPr="00DF49B9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</w:p>
                <w:p w14:paraId="6185FD85" w14:textId="3E7C7F90" w:rsidR="00E8194B" w:rsidRPr="00DF49B9" w:rsidRDefault="00E8194B" w:rsidP="00E7264A">
                  <w:pPr>
                    <w:pStyle w:val="a4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з </w:t>
                  </w:r>
                  <w:r w:rsidR="008A1EF8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1.0</w:t>
                  </w:r>
                  <w:r w:rsidR="008A1EF8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6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.2026 до </w:t>
                  </w:r>
                  <w:r w:rsidR="008A1EF8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0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5.0</w:t>
                  </w:r>
                  <w:r w:rsidR="008A1EF8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6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.2026</w:t>
                  </w:r>
                  <w:r w:rsidRPr="00DF49B9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р.:</w:t>
                  </w:r>
                </w:p>
                <w:p w14:paraId="6C5BC370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- перевіряє подані документи щодо відповідності установленим вимогам;</w:t>
                  </w:r>
                </w:p>
                <w:p w14:paraId="17657DA7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 -  приймає рішення про допущення та/або недопущення до участі в конкурсі;</w:t>
                  </w:r>
                </w:p>
                <w:p w14:paraId="2B921AC1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 - оприлюднює на офіційному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вебсайті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засновника  перелік осіб, допущених  до участі у конкурсному відборі.</w:t>
                  </w:r>
                </w:p>
                <w:p w14:paraId="1F19229A" w14:textId="77777777" w:rsidR="00E8194B" w:rsidRPr="00845537" w:rsidRDefault="00E8194B" w:rsidP="00E7264A">
                  <w:pPr>
                    <w:pStyle w:val="a4"/>
                    <w:rPr>
                      <w:rFonts w:ascii="Times New Roman" w:eastAsiaTheme="minorHAnsi" w:hAnsi="Times New Roman"/>
                      <w:b/>
                      <w:bCs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E8194B" w:rsidRPr="00845537" w14:paraId="06C4FE33" w14:textId="77777777" w:rsidTr="00E7264A">
              <w:trPr>
                <w:trHeight w:val="837"/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1D98BC9E" w14:textId="77777777" w:rsidR="00E8194B" w:rsidRPr="00845537" w:rsidRDefault="00E8194B" w:rsidP="00E7264A">
                  <w:pPr>
                    <w:spacing w:line="240" w:lineRule="auto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Д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ат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а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 початку конкурсного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відбору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його</w:t>
                  </w:r>
                  <w:proofErr w:type="spellEnd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 xml:space="preserve">етапи </w:t>
                  </w: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 xml:space="preserve">та </w:t>
                  </w:r>
                  <w:proofErr w:type="spellStart"/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</w:rPr>
                    <w:t>тривалість</w:t>
                  </w:r>
                  <w:proofErr w:type="spellEnd"/>
                  <w:r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val="uk-UA"/>
                    </w:rPr>
                    <w:t xml:space="preserve">                             </w:t>
                  </w:r>
                </w:p>
              </w:tc>
              <w:tc>
                <w:tcPr>
                  <w:tcW w:w="6277" w:type="dxa"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0788A995" w14:textId="77777777" w:rsidR="00E8194B" w:rsidRDefault="00E8194B" w:rsidP="00E7264A">
                  <w:pPr>
                    <w:spacing w:line="240" w:lineRule="auto"/>
                    <w:jc w:val="both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4.Проведення конкурсного відбору:</w:t>
                  </w:r>
                </w:p>
                <w:p w14:paraId="20DE64BD" w14:textId="0E04951D" w:rsidR="00E8194B" w:rsidRDefault="008A1EF8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1</w:t>
                  </w:r>
                  <w:r w:rsidR="004A7A3D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6</w:t>
                  </w:r>
                  <w:r w:rsidR="00E8194B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червня</w:t>
                  </w:r>
                  <w:r w:rsidR="00E8194B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 2026</w:t>
                  </w:r>
                  <w:r w:rsidR="00E8194B"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 року о </w:t>
                  </w:r>
                  <w:r w:rsidR="00E8194B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10</w:t>
                  </w:r>
                  <w:r w:rsidR="00E8194B"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-00 год.  </w:t>
                  </w:r>
                </w:p>
                <w:p w14:paraId="0ECB7590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Місце проведення -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відділ освіти Пустомитівської міської ради</w:t>
                  </w:r>
                </w:p>
                <w:p w14:paraId="2E69D30E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uk-UA"/>
                    </w:rPr>
                    <w:t>І етап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– письмове тестування на знання законодавства України у сфері загальної середньої освіти, зокрема Законів України «Про освіту», «Про загальну середню освіту» та інших нормативно-правових актів у сфері загальної середньої освіти (тривалість 40 хвилин);</w:t>
                  </w:r>
                </w:p>
                <w:p w14:paraId="2CD28D57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uk-UA"/>
                    </w:rPr>
                    <w:t>ІІ етап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– перевірка професійних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компетентностей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шляхом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письмового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виконання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ситуаційного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завдання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(тривалість 20 хвилин);</w:t>
                  </w:r>
                </w:p>
                <w:p w14:paraId="24850080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uk-UA"/>
                    </w:rPr>
                    <w:t>ІІІ етап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– публічна та відкрита презентація державною мовою  перспективного плану розвитку закладу загальної середньої освіти (15 хвилин), а також надання відповідей на запитання членів конкурсної комісії в межах змісту конкурсного випробування (10хвилин).</w:t>
                  </w:r>
                </w:p>
                <w:p w14:paraId="1D70E354" w14:textId="77777777" w:rsidR="00E8194B" w:rsidRPr="004F1645" w:rsidRDefault="00E8194B" w:rsidP="00E7264A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5.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Конкурсна комісія протягом двох робочих днів з дня завершення конкурсного відбору визначає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>переможця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конкурсу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або визнає конкурс таким, що не відбувся та оприлюднює результати конкурсу на офіційному </w:t>
                  </w:r>
                  <w:proofErr w:type="spellStart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вебсайті</w:t>
                  </w:r>
                  <w:proofErr w:type="spellEnd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засновника.</w:t>
                  </w:r>
                </w:p>
                <w:p w14:paraId="0ECDC32B" w14:textId="77777777" w:rsidR="00E8194B" w:rsidRPr="00B90272" w:rsidRDefault="00E8194B" w:rsidP="00E7264A">
                  <w:pPr>
                    <w:spacing w:line="240" w:lineRule="auto"/>
                    <w:ind w:firstLine="708"/>
                    <w:jc w:val="both"/>
                    <w:rPr>
                      <w:rFonts w:ascii="Times New Roman" w:eastAsiaTheme="minorHAnsi" w:hAnsi="Times New Roman"/>
                      <w:sz w:val="28"/>
                      <w:szCs w:val="28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  <w:t>6.</w:t>
                  </w:r>
                  <w:r w:rsidRPr="00845537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Уповноважений орган (відд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іл освіти </w:t>
                  </w:r>
                  <w:r w:rsidRPr="00B90272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Пустомитівської міської ради) протягом трьох робочих днів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 має</w:t>
                  </w:r>
                  <w:r w:rsidRPr="00B90272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 оголосити результати конкурсу відповідно до  протоколу </w:t>
                  </w:r>
                  <w:r w:rsidRPr="00B90272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lastRenderedPageBreak/>
                    <w:t>конкурсної комісії та висвітлити результати на сайті Пустомитівської міської ради та відділу освіти</w:t>
                  </w:r>
                  <w:r w:rsidRPr="00B90272">
                    <w:rPr>
                      <w:rFonts w:ascii="Times New Roman" w:eastAsiaTheme="minorHAnsi" w:hAnsi="Times New Roman"/>
                      <w:sz w:val="26"/>
                      <w:szCs w:val="26"/>
                      <w:lang w:val="uk-UA"/>
                    </w:rPr>
                    <w:t>.</w:t>
                  </w:r>
                </w:p>
              </w:tc>
            </w:tr>
            <w:tr w:rsidR="00E8194B" w:rsidRPr="000F3904" w14:paraId="751B7C4D" w14:textId="77777777" w:rsidTr="00E7264A">
              <w:trPr>
                <w:trHeight w:val="1224"/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4E589922" w14:textId="77777777" w:rsidR="00E8194B" w:rsidRPr="00845537" w:rsidRDefault="00E8194B" w:rsidP="00E7264A">
                  <w:pPr>
                    <w:spacing w:line="240" w:lineRule="auto"/>
                    <w:rPr>
                      <w:rFonts w:ascii="Times New Roman" w:eastAsiaTheme="minorHAnsi" w:hAnsi="Times New Roman"/>
                      <w:b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  <w:lang w:val="uk-UA"/>
                    </w:rPr>
                    <w:lastRenderedPageBreak/>
                    <w:t>Інформація щодо завдань конкурсного відбору</w:t>
                  </w:r>
                </w:p>
                <w:p w14:paraId="37F78671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  <w:p w14:paraId="2DED75C4" w14:textId="77777777" w:rsidR="00E8194B" w:rsidRPr="00845537" w:rsidRDefault="00E8194B" w:rsidP="00E7264A">
                  <w:pPr>
                    <w:spacing w:before="75" w:after="100" w:afterAutospacing="1" w:line="210" w:lineRule="atLeast"/>
                    <w:rPr>
                      <w:rFonts w:ascii="Times New Roman" w:eastAsiaTheme="minorHAnsi" w:hAnsi="Times New Roman"/>
                      <w:b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14:paraId="09CBBC72" w14:textId="77777777" w:rsidR="00E8194B" w:rsidRDefault="00E8194B" w:rsidP="00E7264A">
                  <w:pPr>
                    <w:spacing w:after="0" w:line="240" w:lineRule="auto"/>
                    <w:ind w:right="127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>З</w:t>
                  </w:r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 xml:space="preserve">разок ситуаційного завдання, критерії оцінювання </w:t>
                  </w:r>
                </w:p>
                <w:p w14:paraId="68090587" w14:textId="77777777" w:rsidR="00E8194B" w:rsidRPr="004F1645" w:rsidRDefault="00E8194B" w:rsidP="00E7264A">
                  <w:pPr>
                    <w:spacing w:after="0" w:line="240" w:lineRule="auto"/>
                    <w:ind w:right="127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тестування на </w:t>
                  </w:r>
                  <w:bookmarkStart w:id="7" w:name="_Hlk61948081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знання законодавства України у сфері загальної середньої освіти, </w:t>
                  </w:r>
                  <w:bookmarkEnd w:id="7"/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ситуаційного завдання та презентації перспективного плану (програми) розвитку закладу загальної середньої освіти конкурсного відбору на посаду керівника закладу загальної середньої освіти комунальної власності Пустомитівської міської ради </w:t>
                  </w:r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shd w:val="clear" w:color="auto" w:fill="FFFFFF"/>
                      <w:lang w:val="uk-UA"/>
                    </w:rPr>
                    <w:t xml:space="preserve">розміщуються </w:t>
                  </w:r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на офіційному веб-сайті Пустомитівської міської ради (</w:t>
                  </w:r>
                  <w:r w:rsidRPr="004F1645">
                    <w:rPr>
                      <w:lang w:val="uk-UA"/>
                    </w:rPr>
                    <w:t xml:space="preserve"> </w:t>
                  </w:r>
                  <w:r w:rsidRPr="004F1645"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  <w:t>https://pustomyty-gromada.gov.ua/)</w:t>
                  </w: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.</w:t>
                  </w:r>
                </w:p>
                <w:p w14:paraId="3D25FB03" w14:textId="77777777" w:rsidR="00E8194B" w:rsidRPr="000F3904" w:rsidRDefault="00E8194B" w:rsidP="00E7264A">
                  <w:pPr>
                    <w:tabs>
                      <w:tab w:val="left" w:pos="4678"/>
                    </w:tabs>
                    <w:spacing w:line="240" w:lineRule="auto"/>
                    <w:ind w:right="127" w:firstLine="567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val="uk-UA"/>
                    </w:rPr>
                  </w:pPr>
                  <w:r w:rsidRPr="004F1645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Примірний перелік питань для перевірки знання законодавства у сфері загальної середньої освіти затверджений наказом Міністерства освіти і науки України від 19.05.2020 року № 654.</w:t>
                  </w:r>
                </w:p>
              </w:tc>
            </w:tr>
            <w:tr w:rsidR="00E8194B" w:rsidRPr="00845537" w14:paraId="1ECBDCBE" w14:textId="77777777" w:rsidTr="00E7264A">
              <w:trPr>
                <w:trHeight w:val="1224"/>
                <w:tblCellSpacing w:w="0" w:type="dxa"/>
              </w:trPr>
              <w:tc>
                <w:tcPr>
                  <w:tcW w:w="4242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3A7C8A7D" w14:textId="77777777" w:rsidR="00E8194B" w:rsidRPr="00845537" w:rsidRDefault="00E8194B" w:rsidP="00E7264A">
                  <w:pPr>
                    <w:spacing w:line="240" w:lineRule="auto"/>
                    <w:rPr>
                      <w:rFonts w:ascii="Times New Roman" w:eastAsiaTheme="minorHAnsi" w:hAnsi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  <w:lang w:val="uk-UA"/>
                    </w:rPr>
                  </w:pPr>
                  <w:r w:rsidRPr="00845537">
                    <w:rPr>
                      <w:rFonts w:ascii="Times New Roman" w:eastAsiaTheme="minorHAnsi" w:hAnsi="Times New Roman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  <w:lang w:val="uk-UA"/>
                    </w:rPr>
                    <w:t>Процедура проведення етапів конкурсів на посаду керівника закладу загальної середньої освіти</w:t>
                  </w:r>
                </w:p>
              </w:tc>
              <w:tc>
                <w:tcPr>
                  <w:tcW w:w="62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</w:tcPr>
                <w:p w14:paraId="56D9A245" w14:textId="77777777" w:rsidR="00E8194B" w:rsidRPr="004D7349" w:rsidRDefault="00E8194B" w:rsidP="00E7264A">
                  <w:pPr>
                    <w:tabs>
                      <w:tab w:val="left" w:pos="4678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4D734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Процедура проведення конкурсів на посаду керівника закладу загальної середньої освіти визначена у Положенні </w:t>
                  </w:r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 порядок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проведення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конкурсу на посаду</w:t>
                  </w:r>
                  <w:r w:rsidRPr="004D734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директора </w:t>
                  </w:r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комунального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закладу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загальної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середньої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освіти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Пустомитівської </w:t>
                  </w:r>
                  <w:proofErr w:type="spellStart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>міської</w:t>
                  </w:r>
                  <w:proofErr w:type="spellEnd"/>
                  <w:r w:rsidRPr="004D734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ради</w:t>
                  </w:r>
                  <w:r w:rsidRPr="004D734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Львівської області (нова редакція), затверджена рішенням сесії від 30.03.2021 р. № 527 </w:t>
                  </w:r>
                </w:p>
                <w:p w14:paraId="76330821" w14:textId="77777777" w:rsidR="00E8194B" w:rsidRPr="00845537" w:rsidRDefault="00E8194B" w:rsidP="00E7264A">
                  <w:pPr>
                    <w:tabs>
                      <w:tab w:val="left" w:pos="4678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Theme="minorHAnsi" w:hAnsi="Times New Roman"/>
                      <w:color w:val="000000" w:themeColor="text1"/>
                      <w:sz w:val="24"/>
                      <w:szCs w:val="24"/>
                      <w:shd w:val="clear" w:color="auto" w:fill="FFFFFF"/>
                      <w:lang w:val="uk-UA"/>
                    </w:rPr>
                  </w:pPr>
                  <w:r w:rsidRPr="00B9027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Загальна тривалість конкурсу не може перевищувати двох місяців з дня його оголошення.</w:t>
                  </w:r>
                  <w:r w:rsidRPr="00845537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</w:p>
              </w:tc>
            </w:tr>
          </w:tbl>
          <w:p w14:paraId="0DE01727" w14:textId="77777777" w:rsidR="00E8194B" w:rsidRPr="00845537" w:rsidRDefault="00E8194B" w:rsidP="00E726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336AD758" w14:textId="77777777" w:rsidR="00E8194B" w:rsidRDefault="00E8194B" w:rsidP="00E8194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uk-UA"/>
        </w:rPr>
      </w:pPr>
    </w:p>
    <w:p w14:paraId="24D41274" w14:textId="77777777" w:rsidR="00E8194B" w:rsidRDefault="00E8194B" w:rsidP="00E8194B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</w:p>
    <w:p w14:paraId="76D4AA8E" w14:textId="77777777" w:rsidR="00E8194B" w:rsidRDefault="00E8194B" w:rsidP="00E8194B"/>
    <w:p w14:paraId="4037302D" w14:textId="77777777" w:rsidR="007C3931" w:rsidRDefault="007C3931"/>
    <w:sectPr w:rsidR="007C39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232D4"/>
    <w:multiLevelType w:val="hybridMultilevel"/>
    <w:tmpl w:val="58D438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531F4"/>
    <w:multiLevelType w:val="multilevel"/>
    <w:tmpl w:val="44BAE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21"/>
    <w:rsid w:val="0026613F"/>
    <w:rsid w:val="003F5321"/>
    <w:rsid w:val="004A7A3D"/>
    <w:rsid w:val="006C0D82"/>
    <w:rsid w:val="007C3931"/>
    <w:rsid w:val="008A1EF8"/>
    <w:rsid w:val="00E8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C8E5"/>
  <w15:chartTrackingRefBased/>
  <w15:docId w15:val="{CDA1E65D-50F2-42B5-9510-946C1660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94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94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8194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rvps2">
    <w:name w:val="rvps2"/>
    <w:basedOn w:val="a"/>
    <w:rsid w:val="004A7A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5.rada.gov.ua/laws/show/2297-17" TargetMode="External"/><Relationship Id="rId5" Type="http://schemas.openxmlformats.org/officeDocument/2006/relationships/hyperlink" Target="https://zakon.rada.gov.ua/laws/show/1682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2842</TotalTime>
  <Pages>4</Pages>
  <Words>5612</Words>
  <Characters>3199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2026-05-01T12:01:00Z</dcterms:created>
  <dcterms:modified xsi:type="dcterms:W3CDTF">2026-05-03T13:12:00Z</dcterms:modified>
</cp:coreProperties>
</file>