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5BF7" w14:textId="71F555D6" w:rsidR="00687A23" w:rsidRPr="00C523B0" w:rsidRDefault="00687A23" w:rsidP="00C523B0">
      <w:pPr>
        <w:spacing w:after="188" w:line="240" w:lineRule="auto"/>
        <w:jc w:val="center"/>
        <w:rPr>
          <w:rFonts w:ascii="Times New Roman" w:eastAsia="Times New Roman" w:hAnsi="Times New Roman" w:cs="Times New Roman"/>
          <w:color w:val="FFC000"/>
          <w:sz w:val="36"/>
          <w:szCs w:val="36"/>
          <w:lang w:eastAsia="uk-UA"/>
        </w:rPr>
      </w:pPr>
      <w:r w:rsidRPr="00BF7BEA">
        <w:rPr>
          <w:rFonts w:ascii="Times New Roman" w:eastAsia="Times New Roman" w:hAnsi="Times New Roman" w:cs="Times New Roman"/>
          <w:color w:val="C00000"/>
          <w:sz w:val="36"/>
          <w:szCs w:val="36"/>
          <w:lang w:eastAsia="uk-UA"/>
        </w:rPr>
        <w:t xml:space="preserve">Гра "Червоні двері, </w:t>
      </w:r>
      <w:r w:rsidRPr="00BF7BEA">
        <w:rPr>
          <w:rFonts w:ascii="Times New Roman" w:eastAsia="Times New Roman" w:hAnsi="Times New Roman" w:cs="Times New Roman"/>
          <w:color w:val="FFC000"/>
          <w:sz w:val="36"/>
          <w:szCs w:val="36"/>
          <w:lang w:eastAsia="uk-UA"/>
        </w:rPr>
        <w:t>жовті двері»</w:t>
      </w:r>
    </w:p>
    <w:p w14:paraId="03E85BF8" w14:textId="77777777" w:rsidR="00687A23" w:rsidRPr="00BF7BEA" w:rsidRDefault="00BF7BEA" w:rsidP="00687A23">
      <w:pPr>
        <w:spacing w:after="188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</w:t>
      </w:r>
      <w:r w:rsidR="00687A23"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Чи варто грати в таку гру? Небезпечна гра Чи чули ви про гру "Червоні двері, жовті двері"? У </w:t>
      </w:r>
      <w:proofErr w:type="spellStart"/>
      <w:r w:rsidR="00687A23"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TikTok</w:t>
      </w:r>
      <w:proofErr w:type="spellEnd"/>
      <w:r w:rsidR="00687A23"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та інших соцмережах вона з'являється як «містична» або «психологічна» гра, що нібито дає змогу заглянути у підсвідомість. Але насправді – </w:t>
      </w:r>
      <w:r w:rsidR="00687A23" w:rsidRPr="00BF7B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це потенційно небезпечна психологічна практика, що може призвести до тривоги, страхів, безсоння та навіть психічних розладів.</w:t>
      </w:r>
    </w:p>
    <w:p w14:paraId="03E85BF9" w14:textId="77777777" w:rsidR="00687A23" w:rsidRPr="00BF7BEA" w:rsidRDefault="00BF7BEA" w:rsidP="00687A23">
      <w:pPr>
        <w:spacing w:after="188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</w:t>
      </w:r>
      <w:r w:rsidR="00687A23"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Двоє учасників: один ведучий, інший – той, хто «подорожує». Гравець лягає, закриває очі, ведучий масажує скроні та тихо говорить: «Червоні двері, жовті двері, будь-які двері...» Поступово учасник впадає у стан, схожий на транс. Його просять уявляти кімнати й «відкривати» уявні двері різних кольорів, він ніби заходить туди і описує побачене. Суть гри «</w:t>
      </w:r>
      <w:r w:rsidR="00687A23" w:rsidRPr="00BF7B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Мета цієї гри – викликати страх.</w:t>
      </w:r>
      <w:r w:rsidR="00687A23"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Це - певне навіювання, підключення уяви. Сама гра і її різке переривання може спровокувати напад тривоги або панічну атаку</w:t>
      </w:r>
      <w:r w:rsidR="00687A23" w:rsidRPr="00BF7B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». Насправді це не гра, це психологічний експеримент над собою, і він може мати дуже небезпечні наслідки.</w:t>
      </w:r>
    </w:p>
    <w:p w14:paraId="03E85BFA" w14:textId="77777777" w:rsidR="00687A23" w:rsidRPr="00BF7BEA" w:rsidRDefault="00BF7BEA" w:rsidP="00687A23">
      <w:p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      </w:t>
      </w:r>
      <w:r w:rsidR="00687A23" w:rsidRPr="00BF7B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ЧОМУ</w:t>
      </w:r>
      <w:r w:rsidR="00687A23"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ця гра </w:t>
      </w:r>
      <w:r w:rsidR="00687A23" w:rsidRPr="00BF7B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НЕБЕЗПЕЧНА</w:t>
      </w:r>
      <w:r w:rsidR="00687A23"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? Маніпуляція психікою: гра схожа на гіпноз і може викликати сильні емоції. Неконтрольовані стани: учасник може побачити щось страшне, що залишиться в пам’яті на довго Втрата зв’язку з реальністю: уразливі підлітки можут</w:t>
      </w:r>
      <w:r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ь «застрягти» в уявному світі.</w:t>
      </w:r>
      <w:r w:rsidR="00687A23"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Тригери для психічних розладів: </w:t>
      </w:r>
      <w:r w:rsidR="00687A23" w:rsidRPr="00BF7B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гра може спровокувати панічні атаки або посилити тривожність</w:t>
      </w:r>
    </w:p>
    <w:p w14:paraId="03E85BFD" w14:textId="16A941EF" w:rsidR="00687A23" w:rsidRPr="00C523B0" w:rsidRDefault="00BF7BEA" w:rsidP="00C523B0">
      <w:p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</w:t>
      </w:r>
      <w:r w:rsidR="00687A23"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Ось, що може статися з тобою після “ безневинної ” спроби пограти у гру : Ти не зможеш заснути без світла Виникне паніка, тривога, страх, і ти не знатимеш, як їх вимкнути Можеш втратити відчуття реальності - і тоді гра вже не </w:t>
      </w:r>
      <w:proofErr w:type="spellStart"/>
      <w:r w:rsidR="00687A23"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здасться</w:t>
      </w:r>
      <w:proofErr w:type="spellEnd"/>
      <w:r w:rsidR="00687A23"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грою Твої сни перетворяться на жахіття, які важко забути Ти почнеш чути голоси, бачити образи, яких немає. Ця гра - це не адреналін. Це реальна загроза твоєму психічному здоров'ю!!!</w:t>
      </w:r>
    </w:p>
    <w:p w14:paraId="03E85BFE" w14:textId="77777777" w:rsidR="00BF7BEA" w:rsidRPr="00BF7BEA" w:rsidRDefault="00687A23" w:rsidP="00BF7BEA">
      <w:pPr>
        <w:spacing w:after="188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</w:pPr>
      <w:r w:rsidRPr="00BF7B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БЕЗПЕЧНІ АЛЬТЕРНАТИВИ</w:t>
      </w:r>
      <w:r w:rsidR="00BF7BEA" w:rsidRPr="00BF7BE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 xml:space="preserve"> :</w:t>
      </w:r>
    </w:p>
    <w:p w14:paraId="03E85BFF" w14:textId="77777777" w:rsidR="00BF7BEA" w:rsidRPr="00BF7BEA" w:rsidRDefault="00BF7BEA" w:rsidP="00687A23">
      <w:p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F7BEA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687A23" w:rsidRPr="00BF7BEA">
        <w:rPr>
          <w:rFonts w:ascii="Segoe UI Symbol" w:eastAsia="Times New Roman" w:hAnsi="Segoe UI Symbol" w:cs="Segoe UI Symbol"/>
          <w:color w:val="FF0000"/>
          <w:sz w:val="28"/>
          <w:szCs w:val="28"/>
          <w:lang w:eastAsia="uk-UA"/>
        </w:rPr>
        <w:t>✅</w:t>
      </w:r>
      <w:r w:rsidR="00687A23" w:rsidRPr="00BF7BEA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687A23"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Замість гри, що ламає тебе - обирай те, що робить тебе сильнішим! </w:t>
      </w:r>
    </w:p>
    <w:p w14:paraId="03E85C00" w14:textId="77777777" w:rsidR="00BF7BEA" w:rsidRPr="00BF7BEA" w:rsidRDefault="00687A23" w:rsidP="00687A23">
      <w:p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F7BEA">
        <w:rPr>
          <w:rFonts w:ascii="Segoe UI Symbol" w:eastAsia="Times New Roman" w:hAnsi="Segoe UI Symbol" w:cs="Segoe UI Symbol"/>
          <w:color w:val="FF0000"/>
          <w:sz w:val="28"/>
          <w:szCs w:val="28"/>
          <w:lang w:eastAsia="uk-UA"/>
        </w:rPr>
        <w:t>✅</w:t>
      </w:r>
      <w:r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Скажи «НІ» ризикованим витівкам. Не ведися на заклики друзів чи соцмереж. Це небезпечно! </w:t>
      </w:r>
      <w:r w:rsidRPr="00BF7BEA">
        <w:rPr>
          <w:rFonts w:ascii="Segoe UI Symbol" w:eastAsia="Times New Roman" w:hAnsi="Segoe UI Symbol" w:cs="Segoe UI Symbol"/>
          <w:color w:val="FF0000"/>
          <w:sz w:val="28"/>
          <w:szCs w:val="28"/>
          <w:lang w:eastAsia="uk-UA"/>
        </w:rPr>
        <w:t>✅</w:t>
      </w:r>
      <w:r w:rsidRPr="00BF7BEA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Будь тим, хто не повторює дурні тренди, а надихає інших думати! </w:t>
      </w:r>
    </w:p>
    <w:p w14:paraId="03E85C01" w14:textId="77777777" w:rsidR="00BF7BEA" w:rsidRDefault="00687A23" w:rsidP="00687A23">
      <w:p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F7BEA">
        <w:rPr>
          <w:rFonts w:ascii="Segoe UI Symbol" w:eastAsia="Times New Roman" w:hAnsi="Segoe UI Symbol" w:cs="Segoe UI Symbol"/>
          <w:color w:val="FF0000"/>
          <w:sz w:val="28"/>
          <w:szCs w:val="28"/>
          <w:lang w:eastAsia="uk-UA"/>
        </w:rPr>
        <w:t>✅</w:t>
      </w:r>
      <w:r w:rsid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Будь прикладом для інших</w:t>
      </w:r>
    </w:p>
    <w:p w14:paraId="03E85C02" w14:textId="77777777" w:rsidR="00BF7BEA" w:rsidRPr="00BF7BEA" w:rsidRDefault="00687A23" w:rsidP="00687A23">
      <w:p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F7BEA">
        <w:rPr>
          <w:rFonts w:ascii="Segoe UI Symbol" w:eastAsia="Times New Roman" w:hAnsi="Segoe UI Symbol" w:cs="Segoe UI Symbol"/>
          <w:color w:val="FF0000"/>
          <w:sz w:val="28"/>
          <w:szCs w:val="28"/>
          <w:lang w:eastAsia="uk-UA"/>
        </w:rPr>
        <w:t>✅</w:t>
      </w:r>
      <w:r w:rsidRPr="00BF7BEA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Ти не той, кого можуть зламати! Ти той, хто ВІДМОВЛЯЄТЬСЯ заходити в темні двері! </w:t>
      </w:r>
    </w:p>
    <w:p w14:paraId="03E85C03" w14:textId="77777777" w:rsidR="00BF7BEA" w:rsidRPr="00BF7BEA" w:rsidRDefault="00687A23" w:rsidP="00687A23">
      <w:p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F7BEA">
        <w:rPr>
          <w:rFonts w:ascii="Segoe UI Symbol" w:eastAsia="Times New Roman" w:hAnsi="Segoe UI Symbol" w:cs="Segoe UI Symbol"/>
          <w:color w:val="FF0000"/>
          <w:sz w:val="28"/>
          <w:szCs w:val="28"/>
          <w:lang w:eastAsia="uk-UA"/>
        </w:rPr>
        <w:t>✅</w:t>
      </w:r>
      <w:r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Говори з однолітками. Якщо бачиш, що хтось хоче спробувати дану небезпечну гру, розкажи йому про реальні наслідки</w:t>
      </w:r>
    </w:p>
    <w:p w14:paraId="03E85C04" w14:textId="77777777" w:rsidR="00687A23" w:rsidRPr="00BF7BEA" w:rsidRDefault="00687A23" w:rsidP="00687A23">
      <w:p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F7BEA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lastRenderedPageBreak/>
        <w:t xml:space="preserve">. </w:t>
      </w:r>
      <w:r w:rsidRPr="00BF7BEA">
        <w:rPr>
          <w:rFonts w:ascii="Segoe UI Symbol" w:eastAsia="Times New Roman" w:hAnsi="Segoe UI Symbol" w:cs="Segoe UI Symbol"/>
          <w:color w:val="FF0000"/>
          <w:sz w:val="28"/>
          <w:szCs w:val="28"/>
          <w:lang w:eastAsia="uk-UA"/>
        </w:rPr>
        <w:t>✅</w:t>
      </w:r>
      <w:r w:rsidRPr="00BF7BEA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Будь свідомим. Твоє життя – найцінніше, що в тебе є. Бережи його</w:t>
      </w:r>
      <w:r w:rsidRPr="00BF7B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! </w:t>
      </w:r>
      <w:r w:rsidRPr="00BF7BEA">
        <w:rPr>
          <w:rFonts w:ascii="Segoe UI Symbol" w:eastAsia="Times New Roman" w:hAnsi="Segoe UI Symbol" w:cs="Segoe UI Symbol"/>
          <w:color w:val="FF0000"/>
          <w:sz w:val="28"/>
          <w:szCs w:val="28"/>
          <w:lang w:eastAsia="uk-UA"/>
        </w:rPr>
        <w:t>✅</w:t>
      </w:r>
      <w:r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Обирай СВІТЛО! Обирай СЕБЕ! Обирай РОЗУМ!</w:t>
      </w:r>
    </w:p>
    <w:p w14:paraId="03E85C05" w14:textId="77777777" w:rsidR="00BF7BEA" w:rsidRDefault="00BF7BEA" w:rsidP="00BF7BEA">
      <w:pPr>
        <w:spacing w:after="188" w:line="240" w:lineRule="auto"/>
        <w:rPr>
          <w:rFonts w:ascii="Times New Roman" w:eastAsia="Times New Roman" w:hAnsi="Times New Roman" w:cs="Times New Roman"/>
          <w:color w:val="9E9E9E"/>
          <w:sz w:val="28"/>
          <w:szCs w:val="28"/>
          <w:lang w:eastAsia="uk-UA"/>
        </w:rPr>
      </w:pPr>
    </w:p>
    <w:p w14:paraId="03E85C06" w14:textId="77777777" w:rsidR="00BF7BEA" w:rsidRPr="00BF7BEA" w:rsidRDefault="00BF7BEA" w:rsidP="00BF7BEA">
      <w:pPr>
        <w:spacing w:after="188" w:line="240" w:lineRule="auto"/>
        <w:rPr>
          <w:rFonts w:ascii="Times New Roman" w:eastAsia="Times New Roman" w:hAnsi="Times New Roman" w:cs="Times New Roman"/>
          <w:color w:val="C0000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9E9E9E"/>
          <w:sz w:val="28"/>
          <w:szCs w:val="28"/>
          <w:lang w:eastAsia="uk-UA"/>
        </w:rPr>
        <w:t xml:space="preserve">                                         </w:t>
      </w:r>
      <w:r w:rsidR="00687A23" w:rsidRPr="00BF7BEA">
        <w:rPr>
          <w:rFonts w:ascii="Times New Roman" w:eastAsia="Times New Roman" w:hAnsi="Times New Roman" w:cs="Times New Roman"/>
          <w:color w:val="C00000"/>
          <w:sz w:val="32"/>
          <w:szCs w:val="32"/>
          <w:lang w:eastAsia="uk-UA"/>
        </w:rPr>
        <w:t>Рекомендації для підлітків</w:t>
      </w:r>
    </w:p>
    <w:p w14:paraId="03E85C07" w14:textId="77777777" w:rsidR="00BF7BEA" w:rsidRPr="00BF7BEA" w:rsidRDefault="00687A23" w:rsidP="00687A23">
      <w:p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1.Завжди варто бути обережним, коли з’являються нові ігри чи тренди в соцмережах, що пропонують сумнівні або небезпечні завдання.</w:t>
      </w:r>
    </w:p>
    <w:p w14:paraId="03E85C08" w14:textId="77777777" w:rsidR="00BF7BEA" w:rsidRPr="00BF7BEA" w:rsidRDefault="00687A23" w:rsidP="00687A23">
      <w:p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2.Якщо хтось пропонує участь у подібних іграх, найкраще відмовитись, навіть якщо це буде викликати тимчасове непорозуміння серед друзів. Пам’ятайте: ваша безпека важливіша за тимчасові «пригоди».</w:t>
      </w:r>
    </w:p>
    <w:p w14:paraId="03E85C09" w14:textId="77777777" w:rsidR="00BF7BEA" w:rsidRPr="00BF7BEA" w:rsidRDefault="00687A23" w:rsidP="00687A23">
      <w:p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3.Якщо ви стали свідком або чули про небезпечні ігри, поговоріть про це з батьками або довіреними людьми. Вони можуть допомогти вам зрозуміти, чому ці ігри небезпечні, і підтримати в ухваленні правильних рішень.</w:t>
      </w:r>
    </w:p>
    <w:p w14:paraId="03E85C0A" w14:textId="77777777" w:rsidR="00BF7BEA" w:rsidRPr="00BF7BEA" w:rsidRDefault="00687A23" w:rsidP="00687A23">
      <w:p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4.У разі якщо ви чи ваші друзі стали учасниками таких ігор, зверніться за допомогою до психолога чи соціального педагога. </w:t>
      </w:r>
    </w:p>
    <w:p w14:paraId="03E85C0B" w14:textId="77777777" w:rsidR="00BF7BEA" w:rsidRPr="00BF7BEA" w:rsidRDefault="00687A23" w:rsidP="00687A23">
      <w:p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5.Ігри часто маскуються під «невинні» розваги. Вчіться розпізнавати маніпуляції і те, як можуть впливати на вас інші люди або навіть незнайомі особи в Інтернеті. Не бійтеся звертатися до дорослих, якщо ви відчуваєте, що щось здається підозрілим або надто небезпечним. </w:t>
      </w:r>
    </w:p>
    <w:p w14:paraId="03E85C0C" w14:textId="77777777" w:rsidR="00BF7BEA" w:rsidRPr="00BF7BEA" w:rsidRDefault="00687A23" w:rsidP="00687A23">
      <w:p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6.Регулюйте час, проведений в Інтернеті та використовуйте налаштування конфіденційності в соціальних мережах, щоб зменшити ризики та доступ до ваших особистих даних. </w:t>
      </w:r>
    </w:p>
    <w:p w14:paraId="03E85C0D" w14:textId="77777777" w:rsidR="00687A23" w:rsidRPr="00BF7BEA" w:rsidRDefault="00687A23" w:rsidP="00BF7BEA">
      <w:p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7.Уникайте спілкування з незнайомими людьми і не діліться особистою інформацією, яка може бути використана проти вас.</w:t>
      </w:r>
    </w:p>
    <w:p w14:paraId="03E85C0E" w14:textId="77777777" w:rsidR="00687A23" w:rsidRPr="00BF7BEA" w:rsidRDefault="00687A23" w:rsidP="00BF7BEA">
      <w:pPr>
        <w:spacing w:after="188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proofErr w:type="spellStart"/>
      <w:r w:rsidRPr="00BF7B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ЗРОЗУМІЙте</w:t>
      </w:r>
      <w:proofErr w:type="spellEnd"/>
      <w:r w:rsidRPr="00BF7B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ТА </w:t>
      </w:r>
      <w:proofErr w:type="spellStart"/>
      <w:r w:rsidRPr="00BF7B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ЗАПАМЯТАЙте</w:t>
      </w:r>
      <w:proofErr w:type="spellEnd"/>
    </w:p>
    <w:p w14:paraId="03E85C0F" w14:textId="77777777" w:rsidR="00687A23" w:rsidRPr="00BF7BEA" w:rsidRDefault="00BF7BEA" w:rsidP="00687A23">
      <w:pPr>
        <w:spacing w:after="18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       </w:t>
      </w:r>
      <w:r w:rsidR="00687A23" w:rsidRPr="00BF7BE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Ви маєте вибір !</w:t>
      </w:r>
      <w:r w:rsidR="00687A23" w:rsidRPr="00BF7B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Пам'ятайте: у ваших руках – майбутнє , сповнене можливостей, подорожей, досягнень і щасливих моментів. Не витрачайте його на небезпечні ігри. Бережіть себе й не грайте зі своєю свідомістю! Світ підсвідомості – складний і цікавий, але потребує обережності. Ігри, що видаються «невинними», можуть нашкодити, якщо ми не розуміємо їхньої суті. НЕ ВІДКРИВАЙ ЦІ ДВЕРІ! "Червоні двері, жовті двері" - гра, яка грається тобою!</w:t>
      </w:r>
    </w:p>
    <w:p w14:paraId="03E85C10" w14:textId="77777777" w:rsidR="003C0204" w:rsidRPr="00BF7BEA" w:rsidRDefault="003C0204">
      <w:pPr>
        <w:rPr>
          <w:rFonts w:ascii="Times New Roman" w:hAnsi="Times New Roman" w:cs="Times New Roman"/>
          <w:sz w:val="28"/>
          <w:szCs w:val="28"/>
        </w:rPr>
      </w:pPr>
    </w:p>
    <w:sectPr w:rsidR="003C0204" w:rsidRPr="00BF7B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23"/>
    <w:rsid w:val="003C0204"/>
    <w:rsid w:val="00687A23"/>
    <w:rsid w:val="00BF7BEA"/>
    <w:rsid w:val="00C523B0"/>
    <w:rsid w:val="00C57D95"/>
    <w:rsid w:val="00EE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5BF5"/>
  <w15:chartTrackingRefBased/>
  <w15:docId w15:val="{33AFD5BD-4D09-42DA-AF9A-A11C6EA2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61987003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2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95490309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7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27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8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32777920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34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9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52359184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51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4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30700679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27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8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85565351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8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468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4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10076323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95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5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100297677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713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1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613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821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2658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Ірина Іщенко</cp:lastModifiedBy>
  <cp:revision>5</cp:revision>
  <dcterms:created xsi:type="dcterms:W3CDTF">2025-04-29T08:10:00Z</dcterms:created>
  <dcterms:modified xsi:type="dcterms:W3CDTF">2025-05-14T13:48:00Z</dcterms:modified>
</cp:coreProperties>
</file>