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54EB" w14:textId="77777777" w:rsidR="00614AF3" w:rsidRPr="00614AF3" w:rsidRDefault="00614AF3" w:rsidP="00614AF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object w:dxaOrig="648" w:dyaOrig="925" w14:anchorId="4BEE103A">
          <v:rect id="_x0000_i1025" style="width:32.4pt;height:46.2pt" o:ole="" o:preferrelative="t" stroked="f">
            <v:imagedata r:id="rId5" o:title=""/>
          </v:rect>
          <o:OLEObject Type="Embed" ProgID="StaticMetafile" ShapeID="_x0000_i1025" DrawAspect="Content" ObjectID="_1804501254" r:id="rId6"/>
        </w:object>
      </w:r>
    </w:p>
    <w:p w14:paraId="735378A9" w14:textId="77777777" w:rsidR="00614AF3" w:rsidRPr="00614AF3" w:rsidRDefault="00614AF3" w:rsidP="00614AF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ВІДДІЛ </w:t>
      </w:r>
      <w:proofErr w:type="gramStart"/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ОСВІТИ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ПустомитівськОЇ</w:t>
      </w:r>
      <w:proofErr w:type="gramEnd"/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 МІСЬКОЇ РАДИ</w:t>
      </w:r>
    </w:p>
    <w:p w14:paraId="6448DB8F" w14:textId="77777777" w:rsidR="00614AF3" w:rsidRPr="00614AF3" w:rsidRDefault="00614AF3" w:rsidP="00614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ЗАКЛАД ДОШКІЛЬНОЇ ОСВІТИ 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КОМБІНОВАНОГО ТИПУ </w:t>
      </w:r>
      <w:r w:rsidRPr="00614AF3">
        <w:rPr>
          <w:rFonts w:ascii="Times New Roman" w:eastAsia="Segoe UI Symbol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№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 3 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18"/>
          <w:szCs w:val="18"/>
          <w:lang w:val="ru-RU" w:eastAsia="ru-RU"/>
          <w14:ligatures w14:val="none"/>
        </w:rPr>
        <w:t>М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.Пустомити</w:t>
      </w:r>
    </w:p>
    <w:p w14:paraId="5A1BFA01" w14:textId="77777777" w:rsidR="00614AF3" w:rsidRPr="00614AF3" w:rsidRDefault="00614AF3" w:rsidP="00614A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Пустомитівської міської ради </w:t>
      </w:r>
      <w:proofErr w:type="gramStart"/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ЛЬВІВСЬКОЇ  ОБЛАСТІ</w:t>
      </w:r>
      <w:proofErr w:type="gramEnd"/>
    </w:p>
    <w:p w14:paraId="7E52D845" w14:textId="77777777" w:rsidR="00614AF3" w:rsidRPr="00614AF3" w:rsidRDefault="00614AF3" w:rsidP="00614A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(ЗДО </w:t>
      </w:r>
      <w:r w:rsidRPr="00614AF3">
        <w:rPr>
          <w:rFonts w:ascii="Times New Roman" w:eastAsia="Segoe UI Symbol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№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 xml:space="preserve"> 3 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ru-RU" w:eastAsia="ru-RU"/>
          <w14:ligatures w14:val="none"/>
        </w:rPr>
        <w:t>м</w:t>
      </w:r>
      <w:r w:rsidRPr="00614AF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.Пустомити)</w:t>
      </w:r>
    </w:p>
    <w:p w14:paraId="4B3FBC16" w14:textId="77777777" w:rsidR="00614AF3" w:rsidRPr="00614AF3" w:rsidRDefault="00614AF3" w:rsidP="00614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val="ru-RU" w:eastAsia="ru-RU"/>
          <w14:ligatures w14:val="none"/>
        </w:rPr>
      </w:pPr>
      <w:proofErr w:type="spellStart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вул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. 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Козацька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, 9, м. 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Пустомити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Львівська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область,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Львівський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район 81100, </w:t>
      </w:r>
    </w:p>
    <w:p w14:paraId="671F7CEB" w14:textId="77777777" w:rsidR="00614AF3" w:rsidRPr="00614AF3" w:rsidRDefault="00614AF3" w:rsidP="00614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val="en-US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E-mail: pust.dnz3@gmail.com</w:t>
      </w:r>
      <w:r w:rsidRPr="00614AF3"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val="en-US" w:eastAsia="ru-RU"/>
          <w14:ligatures w14:val="none"/>
        </w:rPr>
        <w:t xml:space="preserve"> </w:t>
      </w:r>
    </w:p>
    <w:p w14:paraId="3E0836E9" w14:textId="77777777" w:rsidR="00614AF3" w:rsidRPr="00614AF3" w:rsidRDefault="00614AF3" w:rsidP="00614A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u w:val="single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>___________________________</w:t>
      </w:r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 w:eastAsia="ru-RU"/>
          <w14:ligatures w14:val="none"/>
        </w:rPr>
        <w:t>Код ЄДРПОУ 22421432</w:t>
      </w:r>
      <w:r w:rsidRPr="00614AF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>_______________________________</w:t>
      </w:r>
    </w:p>
    <w:p w14:paraId="5C2F65EE" w14:textId="77777777" w:rsidR="00614AF3" w:rsidRPr="00614AF3" w:rsidRDefault="00614AF3" w:rsidP="00614A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60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spacing w:val="60"/>
          <w:kern w:val="0"/>
          <w:sz w:val="28"/>
          <w:szCs w:val="28"/>
          <w:lang w:val="ru-RU" w:eastAsia="ru-RU"/>
          <w14:ligatures w14:val="none"/>
        </w:rPr>
        <w:t>НАКАЗ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3212"/>
        <w:gridCol w:w="3137"/>
      </w:tblGrid>
      <w:tr w:rsidR="00614AF3" w:rsidRPr="00614AF3" w14:paraId="7035377F" w14:textId="77777777" w:rsidTr="00CF0C95">
        <w:trPr>
          <w:trHeight w:val="466"/>
        </w:trPr>
        <w:tc>
          <w:tcPr>
            <w:tcW w:w="3182" w:type="dxa"/>
            <w:shd w:val="clear" w:color="auto" w:fill="auto"/>
            <w:tcMar>
              <w:left w:w="108" w:type="dxa"/>
              <w:right w:w="108" w:type="dxa"/>
            </w:tcMar>
          </w:tcPr>
          <w:p w14:paraId="21663AC6" w14:textId="77777777" w:rsidR="00614AF3" w:rsidRPr="00614AF3" w:rsidRDefault="00614AF3" w:rsidP="00614AF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AF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  <w:r w:rsidRPr="00614AF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.03.2025 </w:t>
            </w:r>
          </w:p>
          <w:p w14:paraId="69E97334" w14:textId="77777777" w:rsidR="00614AF3" w:rsidRPr="00614AF3" w:rsidRDefault="00614AF3" w:rsidP="00614AF3">
            <w:pPr>
              <w:spacing w:after="120" w:line="240" w:lineRule="auto"/>
              <w:ind w:left="-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212" w:type="dxa"/>
            <w:shd w:val="clear" w:color="auto" w:fill="auto"/>
            <w:tcMar>
              <w:left w:w="108" w:type="dxa"/>
              <w:right w:w="108" w:type="dxa"/>
            </w:tcMar>
          </w:tcPr>
          <w:p w14:paraId="3BF5715A" w14:textId="77777777" w:rsidR="00614AF3" w:rsidRPr="00614AF3" w:rsidRDefault="00614AF3" w:rsidP="00614AF3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AF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       м. </w:t>
            </w:r>
            <w:proofErr w:type="spellStart"/>
            <w:r w:rsidRPr="00614AF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Пустомити</w:t>
            </w:r>
            <w:proofErr w:type="spellEnd"/>
          </w:p>
        </w:tc>
        <w:tc>
          <w:tcPr>
            <w:tcW w:w="3137" w:type="dxa"/>
            <w:shd w:val="clear" w:color="auto" w:fill="auto"/>
            <w:tcMar>
              <w:left w:w="108" w:type="dxa"/>
              <w:right w:w="108" w:type="dxa"/>
            </w:tcMar>
          </w:tcPr>
          <w:p w14:paraId="520A4CE8" w14:textId="77777777" w:rsidR="00614AF3" w:rsidRPr="00614AF3" w:rsidRDefault="00614AF3" w:rsidP="00614AF3">
            <w:pPr>
              <w:spacing w:after="12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AF3">
              <w:rPr>
                <w:rFonts w:ascii="Times New Roman" w:eastAsia="Segoe UI Symbol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№</w:t>
            </w:r>
            <w:r w:rsidRPr="00614AF3">
              <w:rPr>
                <w:rFonts w:ascii="Times New Roman" w:eastAsia="Segoe UI Symbol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Pr="00614AF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-к</w:t>
            </w:r>
          </w:p>
        </w:tc>
      </w:tr>
    </w:tbl>
    <w:p w14:paraId="449EED76" w14:textId="77777777" w:rsidR="00614AF3" w:rsidRPr="00614AF3" w:rsidRDefault="00614AF3" w:rsidP="00614A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результати атестації </w:t>
      </w:r>
    </w:p>
    <w:p w14:paraId="2008981E" w14:textId="77777777" w:rsidR="00614AF3" w:rsidRPr="00614AF3" w:rsidRDefault="00614AF3" w:rsidP="00614A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педагогічних працівників</w:t>
      </w:r>
    </w:p>
    <w:p w14:paraId="04C07EFC" w14:textId="77777777" w:rsidR="00614AF3" w:rsidRPr="00614AF3" w:rsidRDefault="00614AF3" w:rsidP="00614A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 2024/2025 навчальному році</w:t>
      </w:r>
    </w:p>
    <w:p w14:paraId="67D432FB" w14:textId="77777777" w:rsidR="00614AF3" w:rsidRPr="00614AF3" w:rsidRDefault="00614AF3" w:rsidP="00614AF3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B4B22E" w14:textId="77777777" w:rsidR="00614AF3" w:rsidRPr="00614AF3" w:rsidRDefault="00614AF3" w:rsidP="0061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пункту 12 розділу ІІІ Положення про атестацію педагогічних працівників, затвердженого наказом Міністерства освіти і науки України від 09.09.2022 №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805, на підставі рішення атестаційної комісії закладу від 25.03.2025 (протокол засідання від 25.03.2025 №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</w:t>
      </w:r>
    </w:p>
    <w:p w14:paraId="7924773C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FF218D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НАКАЗУЮ:</w:t>
      </w:r>
    </w:p>
    <w:p w14:paraId="04B6CF4E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43B95D6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1.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Присвоїти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кваліфікаційну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категорію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«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спеціаліст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другої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категорії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»:</w:t>
      </w:r>
    </w:p>
    <w:p w14:paraId="2CF01CEB" w14:textId="77777777" w:rsidR="00614AF3" w:rsidRPr="00614AF3" w:rsidRDefault="00614AF3" w:rsidP="00614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Лілії 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Осипенко,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вихователю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-методисту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29225B0" w14:textId="77777777" w:rsidR="00614AF3" w:rsidRPr="00614AF3" w:rsidRDefault="00614AF3" w:rsidP="00614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Ірині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Мандзій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вихователю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методисту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BBC7AE7" w14:textId="77777777" w:rsidR="00614AF3" w:rsidRPr="00614AF3" w:rsidRDefault="00614AF3" w:rsidP="00614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Ірині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Баховець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вихователю;</w:t>
      </w:r>
    </w:p>
    <w:p w14:paraId="58C3989A" w14:textId="77777777" w:rsidR="00614AF3" w:rsidRPr="00614AF3" w:rsidRDefault="00614AF3" w:rsidP="00614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Іванні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Шкодин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вихователю.</w:t>
      </w:r>
    </w:p>
    <w:p w14:paraId="62C23DFC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2.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Присвоїти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кваліфікаційну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категорію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«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спеціаліст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першої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категорії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»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D0D7EB" w14:textId="77777777" w:rsidR="00614AF3" w:rsidRPr="00614AF3" w:rsidRDefault="00614AF3" w:rsidP="00614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Людмилі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Бап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вихователю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6F8375F" w14:textId="77777777" w:rsidR="00614AF3" w:rsidRPr="00614AF3" w:rsidRDefault="00614AF3" w:rsidP="00614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Тетяні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Кавтарадзе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вихователю</w:t>
      </w:r>
    </w:p>
    <w:p w14:paraId="2B713205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3.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Присвоїти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кваліфікаційну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категорію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«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спеціаліст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вищої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категорії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»</w:t>
      </w: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3098C30F" w14:textId="77777777" w:rsidR="00614AF3" w:rsidRPr="00614AF3" w:rsidRDefault="00614AF3" w:rsidP="00614AF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Марті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Каліщук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вчителю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-логопеду.</w:t>
      </w:r>
    </w:p>
    <w:p w14:paraId="6F7FD6BC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4.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Педагогічним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працівникам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атестувалися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2024/2025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оплату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праці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здійснювати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 результатами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наказу, з 25 березня 2025 року.</w:t>
      </w:r>
    </w:p>
    <w:p w14:paraId="165DE4A8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Діловоду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Надії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Тураш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подати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копію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наказу в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бухгалтерію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нарахування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заробітної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плати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педагогічним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працівникам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атестувалися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2024/2025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до 28 березня 2025 року.</w:t>
      </w:r>
    </w:p>
    <w:p w14:paraId="2B19CC56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6. Контроль за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виконанням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наказу </w:t>
      </w:r>
      <w:proofErr w:type="spellStart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залишаю</w:t>
      </w:r>
      <w:proofErr w:type="spellEnd"/>
      <w:r w:rsidRPr="00614A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 собою.</w:t>
      </w:r>
    </w:p>
    <w:p w14:paraId="17C0C7C7" w14:textId="77777777" w:rsidR="00614AF3" w:rsidRPr="00614AF3" w:rsidRDefault="00614AF3" w:rsidP="00614A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59BCCA2C" w14:textId="77777777" w:rsidR="00614AF3" w:rsidRPr="00614AF3" w:rsidRDefault="00614AF3" w:rsidP="00614AF3">
      <w:pPr>
        <w:tabs>
          <w:tab w:val="left" w:pos="3969"/>
          <w:tab w:val="left" w:pos="4111"/>
          <w:tab w:val="left" w:pos="6946"/>
        </w:tabs>
        <w:spacing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Директор                                               Леся КОНДЮХ</w:t>
      </w:r>
    </w:p>
    <w:p w14:paraId="3AA4F29F" w14:textId="77777777" w:rsidR="00614AF3" w:rsidRPr="00614AF3" w:rsidRDefault="00614AF3" w:rsidP="00614AF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 наказом ознайомлені:</w:t>
      </w:r>
    </w:p>
    <w:p w14:paraId="5D892BCF" w14:textId="77777777" w:rsidR="00A7215E" w:rsidRDefault="00A7215E"/>
    <w:sectPr w:rsidR="00A72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C4E2D"/>
    <w:multiLevelType w:val="hybridMultilevel"/>
    <w:tmpl w:val="869A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E6229"/>
    <w:multiLevelType w:val="hybridMultilevel"/>
    <w:tmpl w:val="18D6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F5B"/>
    <w:multiLevelType w:val="hybridMultilevel"/>
    <w:tmpl w:val="A3C0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5801">
    <w:abstractNumId w:val="0"/>
  </w:num>
  <w:num w:numId="2" w16cid:durableId="749153174">
    <w:abstractNumId w:val="1"/>
  </w:num>
  <w:num w:numId="3" w16cid:durableId="202166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5E"/>
    <w:rsid w:val="005735A1"/>
    <w:rsid w:val="00614AF3"/>
    <w:rsid w:val="00A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D5551-589B-40CB-959D-0D2426E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1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1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2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2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Золотий Півник</dc:creator>
  <cp:keywords/>
  <dc:description/>
  <cp:lastModifiedBy>Золотий Півник</cp:lastModifiedBy>
  <cp:revision>2</cp:revision>
  <dcterms:created xsi:type="dcterms:W3CDTF">2025-03-26T11:34:00Z</dcterms:created>
  <dcterms:modified xsi:type="dcterms:W3CDTF">2025-03-26T11:35:00Z</dcterms:modified>
</cp:coreProperties>
</file>