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8810" w14:textId="1CAD8B67" w:rsidR="004D2342" w:rsidRPr="00F659B5" w:rsidRDefault="004D2342" w:rsidP="004D2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B5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C5F68E9" wp14:editId="0D840481">
            <wp:extent cx="426720" cy="609600"/>
            <wp:effectExtent l="0" t="0" r="0" b="0"/>
            <wp:docPr id="1046180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8AA59" w14:textId="77777777" w:rsidR="004D2342" w:rsidRPr="00F659B5" w:rsidRDefault="004D2342" w:rsidP="004D2342">
      <w:pPr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BCBFEB0" w14:textId="77777777" w:rsidR="004D2342" w:rsidRPr="00F659B5" w:rsidRDefault="004D2342" w:rsidP="004D2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ВІДДІЛ ОСВІТИ ПУСТОМИТІВСЬКОЇ МІСЬКОЇ РАДИ </w:t>
      </w:r>
    </w:p>
    <w:p w14:paraId="4BF65E35" w14:textId="77777777" w:rsidR="004D2342" w:rsidRPr="00F659B5" w:rsidRDefault="004D2342" w:rsidP="004D23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ЛЬВІВСЬКОГО РАЙОНУ ЛЬВІВСЬКОЇ ОБЛАСТІ</w:t>
      </w:r>
    </w:p>
    <w:p w14:paraId="458900E7" w14:textId="77777777" w:rsidR="004D2342" w:rsidRPr="00F659B5" w:rsidRDefault="004D2342" w:rsidP="004D2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ПУСТОМИТІВСЬКИЙ ЛІЦЕЙ №2 ІМЕНІ ВАСИЛЯ КУЧАБСЬКОГО</w:t>
      </w:r>
    </w:p>
    <w:p w14:paraId="33F47C1B" w14:textId="77777777" w:rsidR="004D2342" w:rsidRPr="00F659B5" w:rsidRDefault="004D2342" w:rsidP="004D2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ПУСТОМИТІВСЬКОЇ МІСЬКОЇ РАДИ </w:t>
      </w:r>
    </w:p>
    <w:p w14:paraId="4549D7A6" w14:textId="77777777" w:rsidR="004D2342" w:rsidRPr="00F659B5" w:rsidRDefault="004D2342" w:rsidP="004D23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ЛЬВІВСЬКОГО РАЙОНУ ЛЬВІВСЬКОЇ ОБЛАСТІ</w:t>
      </w:r>
    </w:p>
    <w:p w14:paraId="3CE2CBDA" w14:textId="77777777" w:rsidR="004D2342" w:rsidRPr="00F659B5" w:rsidRDefault="004D2342" w:rsidP="004D2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B5">
        <w:rPr>
          <w:rFonts w:ascii="Times New Roman" w:eastAsia="Times New Roman" w:hAnsi="Times New Roman" w:cs="Times New Roman"/>
          <w:sz w:val="24"/>
          <w:szCs w:val="24"/>
          <w:lang w:eastAsia="ru-RU"/>
        </w:rPr>
        <w:t>(ПУСТОМИТІВСЬКИЙ ЛІЦЕЙ №2 ІМ. В. КУЧАБСЬКОГО)</w:t>
      </w:r>
    </w:p>
    <w:p w14:paraId="63B34E26" w14:textId="77777777" w:rsidR="004D2342" w:rsidRPr="00F659B5" w:rsidRDefault="004D2342" w:rsidP="004D2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59B5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F6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659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Вознесіння</w:t>
      </w:r>
      <w:proofErr w:type="spellEnd"/>
      <w:r w:rsidRPr="00F6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17, м. Пустомити, </w:t>
      </w:r>
      <w:proofErr w:type="spellStart"/>
      <w:r w:rsidRPr="00F659B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Львівський</w:t>
      </w:r>
      <w:proofErr w:type="spellEnd"/>
      <w:r w:rsidRPr="00F6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р-н., 81100, </w:t>
      </w:r>
      <w:proofErr w:type="spellStart"/>
      <w:r w:rsidRPr="00F659B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  <w:proofErr w:type="spellEnd"/>
      <w:r w:rsidRPr="00F6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70C9ED7B" w14:textId="77777777" w:rsidR="004D2342" w:rsidRPr="00F659B5" w:rsidRDefault="004D2342" w:rsidP="004D23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659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Pr="00F659B5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pust2zosh@ukr.net</w:t>
        </w:r>
      </w:hyperlink>
    </w:p>
    <w:p w14:paraId="0DA8742F" w14:textId="77777777" w:rsidR="004D2342" w:rsidRPr="00F659B5" w:rsidRDefault="004D2342" w:rsidP="004D23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59B5">
        <w:rPr>
          <w:rFonts w:ascii="Times New Roman" w:eastAsia="Calibri" w:hAnsi="Times New Roman" w:cs="Times New Roman"/>
          <w:sz w:val="24"/>
          <w:szCs w:val="24"/>
        </w:rPr>
        <w:t>Код ЄДРПОУ 22373470</w:t>
      </w:r>
    </w:p>
    <w:p w14:paraId="127DE327" w14:textId="77777777" w:rsidR="004D2342" w:rsidRPr="00F659B5" w:rsidRDefault="004D2342" w:rsidP="004D2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59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НАКАЗ</w:t>
      </w:r>
    </w:p>
    <w:p w14:paraId="02800BDD" w14:textId="446F4761" w:rsidR="004D2342" w:rsidRPr="00F659B5" w:rsidRDefault="004D2342" w:rsidP="004D2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59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29.03.2024 р.</w:t>
      </w:r>
      <w:r w:rsidRPr="00F659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659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659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659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м. Пустомити</w:t>
      </w:r>
      <w:r w:rsidRPr="00F659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659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659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          №</w:t>
      </w:r>
      <w:r w:rsidR="00A66C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125</w:t>
      </w:r>
      <w:r w:rsidRPr="00F659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</w:t>
      </w:r>
    </w:p>
    <w:p w14:paraId="0553D5B6" w14:textId="77777777" w:rsidR="004D2342" w:rsidRPr="00F659B5" w:rsidRDefault="004D2342" w:rsidP="004D2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C3A51FA" w14:textId="77777777" w:rsidR="004D2342" w:rsidRPr="00F659B5" w:rsidRDefault="004D2342" w:rsidP="004D23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9B5">
        <w:rPr>
          <w:rFonts w:ascii="Times New Roman" w:hAnsi="Times New Roman" w:cs="Times New Roman"/>
          <w:b/>
          <w:sz w:val="24"/>
          <w:szCs w:val="24"/>
        </w:rPr>
        <w:t xml:space="preserve">«Про </w:t>
      </w:r>
      <w:proofErr w:type="spellStart"/>
      <w:r w:rsidRPr="00F659B5">
        <w:rPr>
          <w:rFonts w:ascii="Times New Roman" w:hAnsi="Times New Roman" w:cs="Times New Roman"/>
          <w:b/>
          <w:sz w:val="24"/>
          <w:szCs w:val="24"/>
        </w:rPr>
        <w:t>результати</w:t>
      </w:r>
      <w:proofErr w:type="spellEnd"/>
      <w:r w:rsidRPr="00F65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59B5">
        <w:rPr>
          <w:rFonts w:ascii="Times New Roman" w:hAnsi="Times New Roman" w:cs="Times New Roman"/>
          <w:b/>
          <w:sz w:val="24"/>
          <w:szCs w:val="24"/>
        </w:rPr>
        <w:t>атестації</w:t>
      </w:r>
      <w:proofErr w:type="spellEnd"/>
    </w:p>
    <w:p w14:paraId="6467D0C1" w14:textId="0EEB65A6" w:rsidR="004D2342" w:rsidRPr="00F659B5" w:rsidRDefault="004D2342" w:rsidP="004D23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659B5">
        <w:rPr>
          <w:rFonts w:ascii="Times New Roman" w:hAnsi="Times New Roman" w:cs="Times New Roman"/>
          <w:b/>
          <w:sz w:val="24"/>
          <w:szCs w:val="24"/>
        </w:rPr>
        <w:t>педагогічних</w:t>
      </w:r>
      <w:proofErr w:type="spellEnd"/>
      <w:r w:rsidRPr="00F659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59B5">
        <w:rPr>
          <w:rFonts w:ascii="Times New Roman" w:hAnsi="Times New Roman" w:cs="Times New Roman"/>
          <w:b/>
          <w:sz w:val="24"/>
          <w:szCs w:val="24"/>
        </w:rPr>
        <w:t>працівників</w:t>
      </w:r>
      <w:proofErr w:type="spellEnd"/>
      <w:r w:rsidRPr="00F659B5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4D1C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59B5">
        <w:rPr>
          <w:rFonts w:ascii="Times New Roman" w:hAnsi="Times New Roman" w:cs="Times New Roman"/>
          <w:b/>
          <w:sz w:val="24"/>
          <w:szCs w:val="24"/>
        </w:rPr>
        <w:t>202</w:t>
      </w:r>
      <w:r w:rsidRPr="00F659B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F659B5">
        <w:rPr>
          <w:rFonts w:ascii="Times New Roman" w:hAnsi="Times New Roman" w:cs="Times New Roman"/>
          <w:b/>
          <w:sz w:val="24"/>
          <w:szCs w:val="24"/>
        </w:rPr>
        <w:t xml:space="preserve"> р.»</w:t>
      </w:r>
    </w:p>
    <w:p w14:paraId="7DC07139" w14:textId="1BC3324E" w:rsidR="004D2342" w:rsidRPr="00F659B5" w:rsidRDefault="004D2342" w:rsidP="004D2342">
      <w:pPr>
        <w:shd w:val="clear" w:color="auto" w:fill="FFFFFF"/>
        <w:ind w:firstLine="708"/>
        <w:jc w:val="both"/>
        <w:textAlignment w:val="baseline"/>
        <w:rPr>
          <w:rFonts w:ascii="Franklin Gothic Medium Cond" w:hAnsi="Franklin Gothic Medium Cond"/>
          <w:color w:val="222222"/>
          <w:sz w:val="24"/>
          <w:szCs w:val="24"/>
          <w:lang w:eastAsia="uk-UA"/>
        </w:rPr>
      </w:pP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Відповідно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до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частини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4D1C63">
        <w:rPr>
          <w:rFonts w:ascii="inherit" w:hAnsi="inherit"/>
          <w:color w:val="222222"/>
          <w:sz w:val="24"/>
          <w:szCs w:val="24"/>
          <w:bdr w:val="none" w:sz="0" w:space="0" w:color="auto" w:frame="1"/>
          <w:lang w:val="uk-UA" w:eastAsia="uk-UA"/>
        </w:rPr>
        <w:t>п’ят</w:t>
      </w:r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ої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статті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5</w:t>
      </w:r>
      <w:r w:rsidR="004D1C63">
        <w:rPr>
          <w:rFonts w:ascii="inherit" w:hAnsi="inherit"/>
          <w:color w:val="222222"/>
          <w:sz w:val="24"/>
          <w:szCs w:val="24"/>
          <w:bdr w:val="none" w:sz="0" w:space="0" w:color="auto" w:frame="1"/>
          <w:lang w:val="uk-UA" w:eastAsia="uk-UA"/>
        </w:rPr>
        <w:t>0</w:t>
      </w:r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Закону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«Про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освіту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»,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частини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першої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статті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27 Закону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«Про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загальну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середню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освіту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»,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відповідно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до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вимог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Типового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положення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про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атестацію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педагогічних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працівників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затвердженого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наказом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Міністерства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освіти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від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09.09.2022 р. №805,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зареєстрованого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у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Міністерстві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Юстиції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України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22.12.2022 р. №121209</w:t>
      </w:r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val="en-US" w:eastAsia="uk-UA"/>
        </w:rPr>
        <w:t>/147863-26-22/10</w:t>
      </w:r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.1,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згідно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з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перспективним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та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річним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планом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роботи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ліцею та з метою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стимулювання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цілеспрямованого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безперервного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підвищення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рівня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професійної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майстерності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педагогічних</w:t>
      </w:r>
      <w:proofErr w:type="spellEnd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659B5">
        <w:rPr>
          <w:rFonts w:ascii="inherit" w:hAnsi="inherit"/>
          <w:color w:val="222222"/>
          <w:sz w:val="24"/>
          <w:szCs w:val="24"/>
          <w:bdr w:val="none" w:sz="0" w:space="0" w:color="auto" w:frame="1"/>
          <w:lang w:eastAsia="uk-UA"/>
        </w:rPr>
        <w:t>працівників</w:t>
      </w:r>
      <w:proofErr w:type="spellEnd"/>
      <w:r w:rsidRPr="00F659B5">
        <w:rPr>
          <w:rFonts w:ascii="Franklin Gothic Medium Cond" w:hAnsi="Franklin Gothic Medium Cond"/>
          <w:color w:val="222222"/>
          <w:sz w:val="24"/>
          <w:szCs w:val="24"/>
          <w:lang w:val="uk-UA" w:eastAsia="uk-UA"/>
        </w:rPr>
        <w:t xml:space="preserve"> 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>та на підставі рішення атестаційної комісії І рівня</w:t>
      </w:r>
      <w:r w:rsidR="002344CE">
        <w:rPr>
          <w:rFonts w:ascii="Times New Roman" w:hAnsi="Times New Roman" w:cs="Times New Roman"/>
          <w:sz w:val="24"/>
          <w:szCs w:val="24"/>
          <w:lang w:val="uk-UA"/>
        </w:rPr>
        <w:t xml:space="preserve"> Пустомитівського ліцею №2 імені Василя Кучабського Пустомитівської міської ради Львівського району Львівської області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протоколу від 29.03.2024 р. №</w:t>
      </w:r>
      <w:r w:rsidR="001D3D8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AC4943D" w14:textId="77777777" w:rsidR="004D2342" w:rsidRDefault="004D2342" w:rsidP="004D2342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659B5">
        <w:rPr>
          <w:rFonts w:ascii="Times New Roman" w:hAnsi="Times New Roman" w:cs="Times New Roman"/>
          <w:sz w:val="24"/>
          <w:szCs w:val="24"/>
          <w:lang w:val="uk-UA"/>
        </w:rPr>
        <w:t>НАКАЗУЮ:</w:t>
      </w:r>
    </w:p>
    <w:p w14:paraId="7F91DBCD" w14:textId="01117D0D" w:rsidR="004D1C63" w:rsidRDefault="004D1C63" w:rsidP="004D1C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Атестувати на відповідність займан</w:t>
      </w:r>
      <w:r w:rsidR="002344CE">
        <w:rPr>
          <w:rFonts w:ascii="Times New Roman" w:hAnsi="Times New Roman" w:cs="Times New Roman"/>
          <w:sz w:val="24"/>
          <w:szCs w:val="24"/>
          <w:lang w:val="uk-UA"/>
        </w:rPr>
        <w:t>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посад</w:t>
      </w:r>
      <w:r w:rsidR="002344C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педагогічних працівників:</w:t>
      </w:r>
    </w:p>
    <w:p w14:paraId="0A1B9530" w14:textId="3694D4A4" w:rsidR="004D1C63" w:rsidRDefault="004D1C63" w:rsidP="004D1C63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Джалу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 М. – вчителя фізики;</w:t>
      </w:r>
    </w:p>
    <w:p w14:paraId="6AC3C440" w14:textId="16F70B4E" w:rsidR="004D1C63" w:rsidRDefault="004D1C63" w:rsidP="004D1C63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Читайло О. Л. – вчителя української мови та літератури;</w:t>
      </w:r>
    </w:p>
    <w:p w14:paraId="4D75FC44" w14:textId="5777667B" w:rsidR="004D1C63" w:rsidRDefault="004D1C63" w:rsidP="004D1C63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Краєвську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 С. -  вчителя біології;</w:t>
      </w:r>
    </w:p>
    <w:p w14:paraId="67296032" w14:textId="595F90D5" w:rsidR="004D1C63" w:rsidRDefault="004D1C63" w:rsidP="004D1C63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Крохмальну В. Ю. – вчителя початкових класів;</w:t>
      </w:r>
    </w:p>
    <w:p w14:paraId="4902F61C" w14:textId="1EDC5679" w:rsidR="004D1C63" w:rsidRDefault="004D1C63" w:rsidP="004D1C63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Мочурад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 С. -  вчителя історії;</w:t>
      </w:r>
    </w:p>
    <w:p w14:paraId="1E7FA08B" w14:textId="57F2AFC6" w:rsidR="004D1C63" w:rsidRDefault="004D1C63" w:rsidP="004D1C63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Бокало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 В. -  вчителя музичного мистецтва;</w:t>
      </w:r>
    </w:p>
    <w:p w14:paraId="16240C32" w14:textId="6B2AE9DA" w:rsidR="004D1C63" w:rsidRDefault="004D1C63" w:rsidP="004D1C63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Платко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 Є. – вчителя англійської мови;</w:t>
      </w:r>
    </w:p>
    <w:p w14:paraId="6AF0B4A1" w14:textId="7FDF0679" w:rsidR="004D1C63" w:rsidRDefault="004D1C63" w:rsidP="004D1C63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 В. – вчителя історії;</w:t>
      </w:r>
    </w:p>
    <w:p w14:paraId="1A48DA0B" w14:textId="73CEDE2D" w:rsidR="004D1C63" w:rsidRDefault="000D416A" w:rsidP="004D1C63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Топільницьку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 В. – педагога-організатора;</w:t>
      </w:r>
    </w:p>
    <w:p w14:paraId="27057BDE" w14:textId="20353352" w:rsidR="000D416A" w:rsidRDefault="000D416A" w:rsidP="004D1C63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Мороз С. М. -  практичного психолога;</w:t>
      </w:r>
    </w:p>
    <w:p w14:paraId="4860FCA4" w14:textId="1AA35AB9" w:rsidR="000D416A" w:rsidRDefault="000D416A" w:rsidP="004D1C63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Демчука Г. М. -  вчителя фізичної культури.</w:t>
      </w:r>
    </w:p>
    <w:p w14:paraId="225593F7" w14:textId="02E788E5" w:rsidR="000D416A" w:rsidRDefault="000D416A" w:rsidP="000D416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Атестувати на відповідність раніше присвоєній кваліфікаційній категорії «спеціаліст вищої категорії» педагогічних працівників:</w:t>
      </w:r>
    </w:p>
    <w:p w14:paraId="241338A9" w14:textId="4BD338D1" w:rsidR="000D416A" w:rsidRDefault="000D416A" w:rsidP="000D416A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Джалу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 М. – вчителя фізики;</w:t>
      </w:r>
    </w:p>
    <w:p w14:paraId="4B2E17B5" w14:textId="0056993B" w:rsidR="000D416A" w:rsidRDefault="000D416A" w:rsidP="000D416A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Читайло О. Л. – вчителя української мови та літератури;</w:t>
      </w:r>
    </w:p>
    <w:p w14:paraId="1DD7E8F5" w14:textId="3A5D92EF" w:rsidR="000D416A" w:rsidRDefault="000D416A" w:rsidP="000D416A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Краєвську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 С. – вчителя біології.</w:t>
      </w:r>
    </w:p>
    <w:p w14:paraId="093B077D" w14:textId="5602E53B" w:rsidR="000D416A" w:rsidRDefault="000D416A" w:rsidP="000D416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Атестувати на відповідність раніше присвоєному педагогічному званню «учитель-методист» педагогічного працівника:</w:t>
      </w:r>
    </w:p>
    <w:p w14:paraId="32DCEED9" w14:textId="260F5F2B" w:rsidR="000D416A" w:rsidRDefault="000D416A" w:rsidP="000D416A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Джалу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 М. -  вчителя фізики</w:t>
      </w:r>
    </w:p>
    <w:p w14:paraId="07C03515" w14:textId="77777777" w:rsidR="000D416A" w:rsidRPr="00F659B5" w:rsidRDefault="000D416A" w:rsidP="000D41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659B5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Присвоїти кваліфікаційну категорію «спеціаліст вищої категорії» педагогічним працівникам:</w:t>
      </w:r>
    </w:p>
    <w:p w14:paraId="73C12D6F" w14:textId="1081AA72" w:rsidR="000D416A" w:rsidRPr="00F659B5" w:rsidRDefault="000D416A" w:rsidP="000D416A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59B5">
        <w:rPr>
          <w:rFonts w:ascii="Times New Roman" w:hAnsi="Times New Roman" w:cs="Times New Roman"/>
          <w:sz w:val="24"/>
          <w:szCs w:val="24"/>
          <w:lang w:val="uk-UA"/>
        </w:rPr>
        <w:t>Мочурад</w:t>
      </w:r>
      <w:proofErr w:type="spellEnd"/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О. С. – вчител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історії;</w:t>
      </w:r>
    </w:p>
    <w:p w14:paraId="54F8EE1D" w14:textId="1BC73DFC" w:rsidR="000D416A" w:rsidRPr="00F659B5" w:rsidRDefault="000D416A" w:rsidP="000D416A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r w:rsidRPr="00F659B5">
        <w:rPr>
          <w:rFonts w:ascii="Times New Roman" w:hAnsi="Times New Roman" w:cs="Times New Roman"/>
          <w:sz w:val="24"/>
          <w:szCs w:val="24"/>
          <w:lang w:val="uk-UA"/>
        </w:rPr>
        <w:t>Крохмальн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В. Ю. – вчител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початкових класів.</w:t>
      </w:r>
    </w:p>
    <w:p w14:paraId="256142DF" w14:textId="77777777" w:rsidR="000D416A" w:rsidRPr="00F659B5" w:rsidRDefault="000D416A" w:rsidP="000D41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659B5">
        <w:rPr>
          <w:rFonts w:ascii="Times New Roman" w:hAnsi="Times New Roman" w:cs="Times New Roman"/>
          <w:sz w:val="24"/>
          <w:szCs w:val="24"/>
          <w:lang w:val="uk-UA"/>
        </w:rPr>
        <w:t>Присвоїти кваліфікаційну категорію «спеціаліст першої категорії» педагогічним працівникам:</w:t>
      </w:r>
    </w:p>
    <w:p w14:paraId="1F4F31F8" w14:textId="4B03CF88" w:rsidR="000D416A" w:rsidRPr="00F659B5" w:rsidRDefault="000D416A" w:rsidP="000D416A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r w:rsidRPr="00F659B5">
        <w:rPr>
          <w:rFonts w:ascii="Times New Roman" w:hAnsi="Times New Roman" w:cs="Times New Roman"/>
          <w:sz w:val="24"/>
          <w:szCs w:val="24"/>
          <w:lang w:val="uk-UA"/>
        </w:rPr>
        <w:t>Демчук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Г. М. – вчител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фізичної культури;</w:t>
      </w:r>
    </w:p>
    <w:p w14:paraId="69FE9BF8" w14:textId="51ABE1FA" w:rsidR="000D416A" w:rsidRPr="000D416A" w:rsidRDefault="000D416A" w:rsidP="000D416A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59B5">
        <w:rPr>
          <w:rFonts w:ascii="Times New Roman" w:hAnsi="Times New Roman" w:cs="Times New Roman"/>
          <w:sz w:val="24"/>
          <w:szCs w:val="24"/>
          <w:lang w:val="uk-UA"/>
        </w:rPr>
        <w:t>Платко</w:t>
      </w:r>
      <w:proofErr w:type="spellEnd"/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О. Є. -  вчител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англійської мови.</w:t>
      </w:r>
    </w:p>
    <w:p w14:paraId="4277BDCE" w14:textId="77777777" w:rsidR="004D2342" w:rsidRPr="00F659B5" w:rsidRDefault="004D2342" w:rsidP="004D23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659B5">
        <w:rPr>
          <w:rFonts w:ascii="Times New Roman" w:hAnsi="Times New Roman" w:cs="Times New Roman"/>
          <w:sz w:val="24"/>
          <w:szCs w:val="24"/>
          <w:lang w:val="uk-UA"/>
        </w:rPr>
        <w:t>Присвоїти кваліфікаційну категорію «спеціаліст другої категорії» педагогічним працівникам:</w:t>
      </w:r>
    </w:p>
    <w:p w14:paraId="06B952EB" w14:textId="5775088A" w:rsidR="004D2342" w:rsidRPr="00F659B5" w:rsidRDefault="004D2342" w:rsidP="004D2342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59B5">
        <w:rPr>
          <w:rFonts w:ascii="Times New Roman" w:hAnsi="Times New Roman" w:cs="Times New Roman"/>
          <w:sz w:val="24"/>
          <w:szCs w:val="24"/>
          <w:lang w:val="uk-UA"/>
        </w:rPr>
        <w:t>Даляк</w:t>
      </w:r>
      <w:proofErr w:type="spellEnd"/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І. В. – вчител</w:t>
      </w:r>
      <w:r w:rsidR="000D416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історії;</w:t>
      </w:r>
    </w:p>
    <w:p w14:paraId="0EAEB500" w14:textId="7E2C2779" w:rsidR="004D2342" w:rsidRPr="00F659B5" w:rsidRDefault="004D2342" w:rsidP="004D2342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59B5">
        <w:rPr>
          <w:rFonts w:ascii="Times New Roman" w:hAnsi="Times New Roman" w:cs="Times New Roman"/>
          <w:sz w:val="24"/>
          <w:szCs w:val="24"/>
          <w:lang w:val="uk-UA"/>
        </w:rPr>
        <w:t>Топільницькій</w:t>
      </w:r>
      <w:proofErr w:type="spellEnd"/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О. В.  – педагог</w:t>
      </w:r>
      <w:r w:rsidR="000D416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>-організатор</w:t>
      </w:r>
      <w:r w:rsidR="000D416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F768E09" w14:textId="4381BD6C" w:rsidR="004D2342" w:rsidRPr="00F659B5" w:rsidRDefault="004D2342" w:rsidP="004D2342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59B5">
        <w:rPr>
          <w:rFonts w:ascii="Times New Roman" w:hAnsi="Times New Roman" w:cs="Times New Roman"/>
          <w:sz w:val="24"/>
          <w:szCs w:val="24"/>
          <w:lang w:val="uk-UA"/>
        </w:rPr>
        <w:t>Бокало</w:t>
      </w:r>
      <w:proofErr w:type="spellEnd"/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Н. В. – вчител</w:t>
      </w:r>
      <w:r w:rsidR="00D93B3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музичного мистецтва.</w:t>
      </w:r>
    </w:p>
    <w:p w14:paraId="57488B30" w14:textId="01BB9CDA" w:rsidR="000D416A" w:rsidRDefault="000D416A" w:rsidP="004D23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Присвоїти педагогічне звання «учитель-методист» педагогічному працівнику:</w:t>
      </w:r>
    </w:p>
    <w:p w14:paraId="5E31518D" w14:textId="2672DAD2" w:rsidR="000D416A" w:rsidRDefault="000D416A" w:rsidP="000D416A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Читайло О. Л. – вчителю української мови та літератури</w:t>
      </w:r>
      <w:r w:rsidR="00D9718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9F6A873" w14:textId="21E872D9" w:rsidR="000D416A" w:rsidRDefault="000D416A" w:rsidP="00F4773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D416A">
        <w:rPr>
          <w:rFonts w:ascii="Times New Roman" w:hAnsi="Times New Roman" w:cs="Times New Roman"/>
          <w:sz w:val="24"/>
          <w:szCs w:val="24"/>
          <w:lang w:val="uk-UA"/>
        </w:rPr>
        <w:t xml:space="preserve">Присвоїти педагогічне звання «практичний психолог-методист» </w:t>
      </w:r>
      <w:r>
        <w:rPr>
          <w:rFonts w:ascii="Times New Roman" w:hAnsi="Times New Roman" w:cs="Times New Roman"/>
          <w:sz w:val="24"/>
          <w:szCs w:val="24"/>
          <w:lang w:val="uk-UA"/>
        </w:rPr>
        <w:t>практичному психологу:</w:t>
      </w:r>
    </w:p>
    <w:p w14:paraId="7D19847E" w14:textId="37CC737B" w:rsidR="000D416A" w:rsidRPr="000D416A" w:rsidRDefault="000D416A" w:rsidP="000D416A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Мороз С. М.</w:t>
      </w:r>
    </w:p>
    <w:p w14:paraId="24F7D7BF" w14:textId="2F60F7FE" w:rsidR="000D416A" w:rsidRDefault="000D416A" w:rsidP="000D41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Присвоїти педагогічне звання «старший учитель» педагогічним працівникам:</w:t>
      </w:r>
    </w:p>
    <w:p w14:paraId="05023D2A" w14:textId="3C968179" w:rsidR="000D416A" w:rsidRPr="000D416A" w:rsidRDefault="000D416A" w:rsidP="000D416A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Краєвській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 С. – вчителю біології;</w:t>
      </w:r>
    </w:p>
    <w:p w14:paraId="54F24A84" w14:textId="5DAB0596" w:rsidR="000D416A" w:rsidRPr="00F659B5" w:rsidRDefault="000D416A" w:rsidP="000D416A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59B5">
        <w:rPr>
          <w:rFonts w:ascii="Times New Roman" w:hAnsi="Times New Roman" w:cs="Times New Roman"/>
          <w:sz w:val="24"/>
          <w:szCs w:val="24"/>
          <w:lang w:val="uk-UA"/>
        </w:rPr>
        <w:t>Мочурад</w:t>
      </w:r>
      <w:proofErr w:type="spellEnd"/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О. С. – вчител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історії;</w:t>
      </w:r>
    </w:p>
    <w:p w14:paraId="6E219B8B" w14:textId="77777777" w:rsidR="000D416A" w:rsidRDefault="000D416A" w:rsidP="000D416A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r w:rsidRPr="00F659B5">
        <w:rPr>
          <w:rFonts w:ascii="Times New Roman" w:hAnsi="Times New Roman" w:cs="Times New Roman"/>
          <w:sz w:val="24"/>
          <w:szCs w:val="24"/>
          <w:lang w:val="uk-UA"/>
        </w:rPr>
        <w:t>Крохмальн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В. Ю. – вчител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початкових класів.</w:t>
      </w:r>
    </w:p>
    <w:p w14:paraId="4595C100" w14:textId="0E1C58CD" w:rsidR="00D93B39" w:rsidRDefault="00D93B39" w:rsidP="00D93B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Атестувати керівників гуртків на відповідність займан</w:t>
      </w:r>
      <w:r w:rsidR="002344CE">
        <w:rPr>
          <w:rFonts w:ascii="Times New Roman" w:hAnsi="Times New Roman" w:cs="Times New Roman"/>
          <w:sz w:val="24"/>
          <w:szCs w:val="24"/>
          <w:lang w:val="uk-UA"/>
        </w:rPr>
        <w:t>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посад</w:t>
      </w:r>
      <w:r w:rsidR="002344C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A21A427" w14:textId="5920E3AD" w:rsidR="00D93B39" w:rsidRPr="00F659B5" w:rsidRDefault="00D93B39" w:rsidP="00D93B39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59B5">
        <w:rPr>
          <w:rFonts w:ascii="Times New Roman" w:hAnsi="Times New Roman" w:cs="Times New Roman"/>
          <w:sz w:val="24"/>
          <w:szCs w:val="24"/>
          <w:lang w:val="uk-UA"/>
        </w:rPr>
        <w:t>Даляк</w:t>
      </w:r>
      <w:proofErr w:type="spellEnd"/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І. В. </w:t>
      </w:r>
    </w:p>
    <w:p w14:paraId="37A34688" w14:textId="3BA656C6" w:rsidR="00D93B39" w:rsidRPr="00F659B5" w:rsidRDefault="00D93B39" w:rsidP="00D93B39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59B5">
        <w:rPr>
          <w:rFonts w:ascii="Times New Roman" w:hAnsi="Times New Roman" w:cs="Times New Roman"/>
          <w:sz w:val="24"/>
          <w:szCs w:val="24"/>
          <w:lang w:val="uk-UA"/>
        </w:rPr>
        <w:t>Топільницьк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О. 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B48608C" w14:textId="47D8E893" w:rsidR="000D416A" w:rsidRDefault="00D93B39" w:rsidP="00D93B39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59B5">
        <w:rPr>
          <w:rFonts w:ascii="Times New Roman" w:hAnsi="Times New Roman" w:cs="Times New Roman"/>
          <w:sz w:val="24"/>
          <w:szCs w:val="24"/>
          <w:lang w:val="uk-UA"/>
        </w:rPr>
        <w:t>Бокало</w:t>
      </w:r>
      <w:proofErr w:type="spellEnd"/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Н. В. </w:t>
      </w:r>
    </w:p>
    <w:p w14:paraId="559A6E2F" w14:textId="77777777" w:rsidR="00D93B39" w:rsidRPr="00F659B5" w:rsidRDefault="00D93B39" w:rsidP="00D93B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659B5">
        <w:rPr>
          <w:rFonts w:ascii="Times New Roman" w:hAnsi="Times New Roman" w:cs="Times New Roman"/>
          <w:sz w:val="24"/>
          <w:szCs w:val="24"/>
          <w:lang w:val="uk-UA"/>
        </w:rPr>
        <w:t>Присвоїти 12 тарифний розряд керівнику гуртка:</w:t>
      </w:r>
    </w:p>
    <w:p w14:paraId="1222A180" w14:textId="20D7A89D" w:rsidR="00D93B39" w:rsidRPr="00D93B39" w:rsidRDefault="00D93B39" w:rsidP="00D93B39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59B5">
        <w:rPr>
          <w:rFonts w:ascii="Times New Roman" w:hAnsi="Times New Roman" w:cs="Times New Roman"/>
          <w:sz w:val="24"/>
          <w:szCs w:val="24"/>
          <w:lang w:val="uk-UA"/>
        </w:rPr>
        <w:t>Бокало</w:t>
      </w:r>
      <w:proofErr w:type="spellEnd"/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Н. В.</w:t>
      </w:r>
    </w:p>
    <w:p w14:paraId="3BB3540E" w14:textId="7EF34FC7" w:rsidR="004D2342" w:rsidRPr="00F659B5" w:rsidRDefault="004D2342" w:rsidP="004D234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659B5">
        <w:rPr>
          <w:rFonts w:ascii="Times New Roman" w:hAnsi="Times New Roman" w:cs="Times New Roman"/>
          <w:sz w:val="24"/>
          <w:szCs w:val="24"/>
          <w:lang w:val="uk-UA"/>
        </w:rPr>
        <w:t>Присвоїти 11 тарифний розряд керівник</w:t>
      </w:r>
      <w:r w:rsidR="00AA0DDB" w:rsidRPr="00F659B5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гуртк</w:t>
      </w:r>
      <w:r w:rsidR="00AA0DDB" w:rsidRPr="00F659B5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9AC647E" w14:textId="71D0642A" w:rsidR="004D2342" w:rsidRPr="00F659B5" w:rsidRDefault="004D2342" w:rsidP="004D2342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59B5">
        <w:rPr>
          <w:rFonts w:ascii="Times New Roman" w:hAnsi="Times New Roman" w:cs="Times New Roman"/>
          <w:sz w:val="24"/>
          <w:szCs w:val="24"/>
          <w:lang w:val="uk-UA"/>
        </w:rPr>
        <w:t>Топільницькій</w:t>
      </w:r>
      <w:proofErr w:type="spellEnd"/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О. В.</w:t>
      </w:r>
    </w:p>
    <w:p w14:paraId="4446CCC7" w14:textId="6C5758B9" w:rsidR="00F659B5" w:rsidRPr="00D93B39" w:rsidRDefault="004D2342" w:rsidP="00D93B39">
      <w:pPr>
        <w:pStyle w:val="a4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659B5">
        <w:rPr>
          <w:rFonts w:ascii="Times New Roman" w:hAnsi="Times New Roman" w:cs="Times New Roman"/>
          <w:sz w:val="24"/>
          <w:szCs w:val="24"/>
          <w:lang w:val="uk-UA"/>
        </w:rPr>
        <w:t>Даляк</w:t>
      </w:r>
      <w:proofErr w:type="spellEnd"/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І. В.</w:t>
      </w:r>
    </w:p>
    <w:p w14:paraId="743751E5" w14:textId="24B80D9D" w:rsidR="004D2342" w:rsidRPr="00F659B5" w:rsidRDefault="004D2342" w:rsidP="004D23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59B5">
        <w:rPr>
          <w:rFonts w:ascii="Times New Roman" w:hAnsi="Times New Roman" w:cs="Times New Roman"/>
          <w:sz w:val="24"/>
          <w:szCs w:val="24"/>
          <w:lang w:val="uk-UA"/>
        </w:rPr>
        <w:t>Оплату праці педагогічним працівникам, які атестувались в</w:t>
      </w:r>
      <w:r w:rsidR="00D93B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F659B5" w:rsidRPr="00F659B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 xml:space="preserve"> н. р. (</w:t>
      </w:r>
      <w:r w:rsidR="00F659B5" w:rsidRPr="00F659B5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>.03.202</w:t>
      </w:r>
      <w:r w:rsidR="00F659B5" w:rsidRPr="00F659B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659B5">
        <w:rPr>
          <w:rFonts w:ascii="Times New Roman" w:hAnsi="Times New Roman" w:cs="Times New Roman"/>
          <w:sz w:val="24"/>
          <w:szCs w:val="24"/>
          <w:lang w:val="uk-UA"/>
        </w:rPr>
        <w:t>р.), здійснювати відповідно до цього наказу з дня прийняття рішення атестаційною комісією.</w:t>
      </w:r>
    </w:p>
    <w:p w14:paraId="094DC212" w14:textId="77777777" w:rsidR="004D2342" w:rsidRPr="00F659B5" w:rsidRDefault="004D2342" w:rsidP="004D234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659B5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наказу залишаю за собою.</w:t>
      </w:r>
    </w:p>
    <w:p w14:paraId="071AD408" w14:textId="77777777" w:rsidR="004D2342" w:rsidRPr="00F659B5" w:rsidRDefault="004D2342" w:rsidP="004D2342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</w:p>
    <w:p w14:paraId="2B44DFD2" w14:textId="77777777" w:rsidR="004D2342" w:rsidRPr="00F659B5" w:rsidRDefault="004D2342" w:rsidP="004D234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C4B3583" w14:textId="77777777" w:rsidR="004D2342" w:rsidRPr="00F659B5" w:rsidRDefault="004D2342" w:rsidP="004D234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659B5">
        <w:rPr>
          <w:rFonts w:ascii="Times New Roman" w:hAnsi="Times New Roman" w:cs="Times New Roman"/>
          <w:b/>
          <w:sz w:val="24"/>
          <w:szCs w:val="24"/>
          <w:lang w:val="uk-UA"/>
        </w:rPr>
        <w:t>Директор                                                                     Ігор МАДАЙ</w:t>
      </w:r>
    </w:p>
    <w:p w14:paraId="3C509B3C" w14:textId="77777777" w:rsidR="004D2342" w:rsidRPr="00F659B5" w:rsidRDefault="004D2342" w:rsidP="004D234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6032EC" w14:textId="77777777" w:rsidR="004D2342" w:rsidRPr="00F659B5" w:rsidRDefault="004D2342" w:rsidP="004D234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8E77AE" w14:textId="77777777" w:rsidR="004D2342" w:rsidRPr="00F659B5" w:rsidRDefault="004D2342" w:rsidP="004D2342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659B5">
        <w:rPr>
          <w:rFonts w:ascii="Times New Roman" w:hAnsi="Times New Roman" w:cs="Times New Roman"/>
          <w:b/>
          <w:sz w:val="24"/>
          <w:szCs w:val="24"/>
          <w:lang w:val="uk-UA"/>
        </w:rPr>
        <w:t>З наказом ознайомлені:</w:t>
      </w:r>
    </w:p>
    <w:p w14:paraId="37E9ED42" w14:textId="77777777" w:rsidR="004D2342" w:rsidRPr="00F659B5" w:rsidRDefault="004D2342">
      <w:pPr>
        <w:rPr>
          <w:sz w:val="24"/>
          <w:szCs w:val="24"/>
        </w:rPr>
      </w:pPr>
    </w:p>
    <w:sectPr w:rsidR="004D2342" w:rsidRPr="00F65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E6C26"/>
    <w:multiLevelType w:val="hybridMultilevel"/>
    <w:tmpl w:val="92321610"/>
    <w:lvl w:ilvl="0" w:tplc="0F36EAD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4816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42"/>
    <w:rsid w:val="000A4B3F"/>
    <w:rsid w:val="000D416A"/>
    <w:rsid w:val="001D3D87"/>
    <w:rsid w:val="002344CE"/>
    <w:rsid w:val="004D1C63"/>
    <w:rsid w:val="004D2342"/>
    <w:rsid w:val="00813F3D"/>
    <w:rsid w:val="00A66CC2"/>
    <w:rsid w:val="00AA0DDB"/>
    <w:rsid w:val="00CD055D"/>
    <w:rsid w:val="00D93B39"/>
    <w:rsid w:val="00D97185"/>
    <w:rsid w:val="00F6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02E2"/>
  <w15:chartTrackingRefBased/>
  <w15:docId w15:val="{A9F78B5C-69BC-4826-8A89-44C42B7C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342"/>
    <w:pPr>
      <w:spacing w:line="254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4D23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2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st2zosh@ukr.net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Зайончковська</dc:creator>
  <cp:keywords/>
  <dc:description/>
  <cp:lastModifiedBy>RePack by Diakov</cp:lastModifiedBy>
  <cp:revision>2</cp:revision>
  <cp:lastPrinted>2024-04-03T07:12:00Z</cp:lastPrinted>
  <dcterms:created xsi:type="dcterms:W3CDTF">2024-04-17T06:22:00Z</dcterms:created>
  <dcterms:modified xsi:type="dcterms:W3CDTF">2024-04-17T06:22:00Z</dcterms:modified>
</cp:coreProperties>
</file>