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4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7"/>
        <w:gridCol w:w="1402"/>
        <w:gridCol w:w="1074"/>
        <w:gridCol w:w="1071"/>
        <w:gridCol w:w="4669"/>
      </w:tblGrid>
      <w:tr w:rsidR="00335FED" w:rsidRPr="00335FED" w14:paraId="367694E8" w14:textId="77777777" w:rsidTr="008E4E39">
        <w:trPr>
          <w:gridAfter w:val="2"/>
        </w:trPr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2B34EF6A" w14:textId="77777777" w:rsidR="009F3278" w:rsidRDefault="009F3278" w:rsidP="0033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14:paraId="094468B7" w14:textId="77777777" w:rsidR="009F3278" w:rsidRDefault="009F3278" w:rsidP="0033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14:paraId="4F045AD8" w14:textId="77777777" w:rsidR="009F3278" w:rsidRDefault="009F3278" w:rsidP="0033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14:paraId="19C95252" w14:textId="77777777" w:rsidR="009F3278" w:rsidRDefault="009F3278" w:rsidP="0033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14:paraId="375FCCDC" w14:textId="77777777" w:rsidR="009F3278" w:rsidRDefault="009F3278" w:rsidP="0033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14:paraId="2D1E80BE" w14:textId="77777777" w:rsidR="009F3278" w:rsidRDefault="009F3278" w:rsidP="0033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14:paraId="08966A96" w14:textId="77777777" w:rsidR="009F3278" w:rsidRDefault="009F3278" w:rsidP="0033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14:paraId="367694E7" w14:textId="063DB6B1" w:rsidR="00335FED" w:rsidRPr="00335FED" w:rsidRDefault="00335FED" w:rsidP="0033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ЗВІТ ПРО ФІНАНСОВІ РЕЗУЛЬТАТИ</w:t>
            </w:r>
          </w:p>
        </w:tc>
      </w:tr>
      <w:tr w:rsidR="00335FED" w:rsidRPr="00335FED" w14:paraId="367694EA" w14:textId="77777777" w:rsidTr="008E4E39">
        <w:trPr>
          <w:gridAfter w:val="2"/>
        </w:trPr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367694E9" w14:textId="77777777" w:rsidR="00335FED" w:rsidRPr="00335FED" w:rsidRDefault="00335FED" w:rsidP="0033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за 2023 рік</w:t>
            </w:r>
          </w:p>
        </w:tc>
      </w:tr>
      <w:tr w:rsidR="00335FED" w:rsidRPr="00335FED" w14:paraId="367694EC" w14:textId="77777777" w:rsidTr="008E4E39">
        <w:trPr>
          <w:gridAfter w:val="2"/>
        </w:trPr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367694EB" w14:textId="77777777" w:rsidR="00335FED" w:rsidRPr="00335FED" w:rsidRDefault="00335FED" w:rsidP="0033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</w:tc>
      </w:tr>
      <w:tr w:rsidR="00335FED" w:rsidRPr="00335FED" w14:paraId="367694F1" w14:textId="77777777" w:rsidTr="008E4E39">
        <w:tblPrEx>
          <w:tblCellSpacing w:w="15" w:type="dxa"/>
        </w:tblPrEx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auto" w:fill="F5F5F5"/>
            <w:tcMar>
              <w:top w:w="120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4ED" w14:textId="77777777" w:rsidR="00335FED" w:rsidRPr="00335FED" w:rsidRDefault="00335FED" w:rsidP="00335FED">
            <w:pPr>
              <w:spacing w:after="0" w:line="270" w:lineRule="atLeast"/>
              <w:ind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Стаття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5F5F5"/>
            <w:tcMar>
              <w:top w:w="120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4EE" w14:textId="77777777" w:rsidR="00335FED" w:rsidRPr="00335FED" w:rsidRDefault="00335FED" w:rsidP="00335FED">
            <w:pPr>
              <w:spacing w:after="0" w:line="270" w:lineRule="atLeast"/>
              <w:ind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5F5F5"/>
            <w:tcMar>
              <w:top w:w="120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4EF" w14:textId="77777777" w:rsidR="00335FED" w:rsidRPr="00335FED" w:rsidRDefault="00335FED" w:rsidP="00335FED">
            <w:pPr>
              <w:spacing w:after="0" w:line="270" w:lineRule="atLeast"/>
              <w:ind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За звітний період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5F5F5"/>
            <w:tcMar>
              <w:top w:w="120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4F0" w14:textId="77777777" w:rsidR="00335FED" w:rsidRPr="00335FED" w:rsidRDefault="00335FED" w:rsidP="00335FED">
            <w:pPr>
              <w:spacing w:after="0" w:line="270" w:lineRule="atLeast"/>
              <w:ind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За аналогічний період попереднього року</w:t>
            </w:r>
          </w:p>
        </w:tc>
      </w:tr>
      <w:tr w:rsidR="00335FED" w:rsidRPr="00335FED" w14:paraId="367694F6" w14:textId="77777777" w:rsidTr="008E4E39">
        <w:tblPrEx>
          <w:tblCellSpacing w:w="15" w:type="dxa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4F2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4F3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4F4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4F5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4</w:t>
            </w:r>
          </w:p>
        </w:tc>
      </w:tr>
      <w:tr w:rsidR="00335FED" w:rsidRPr="00335FED" w14:paraId="367694FB" w14:textId="77777777" w:rsidTr="008E4E39">
        <w:tblPrEx>
          <w:tblCellSpacing w:w="15" w:type="dxa"/>
        </w:tblPrEx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4F7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І. ФІНАНСОВИЙ РЕЗУЛЬТАТ ДІЯЛЬНОСТІ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4F8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4F9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4FA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35FED" w:rsidRPr="00335FED" w14:paraId="36769500" w14:textId="77777777" w:rsidTr="008E4E39">
        <w:tblPrEx>
          <w:tblCellSpacing w:w="15" w:type="dxa"/>
        </w:tblPrEx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4FC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ДОХОДИ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4FD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4FE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4FF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35FED" w:rsidRPr="00335FED" w14:paraId="36769505" w14:textId="77777777" w:rsidTr="008E4E39">
        <w:tblPrEx>
          <w:tblCellSpacing w:w="15" w:type="dxa"/>
        </w:tblPrEx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01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Доходи від обмінних операцій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02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03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04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35FED" w:rsidRPr="00335FED" w14:paraId="3676950A" w14:textId="77777777" w:rsidTr="008E4E39">
        <w:tblPrEx>
          <w:tblCellSpacing w:w="15" w:type="dxa"/>
        </w:tblPrEx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06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Бюджетні асигнування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07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08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17 501 143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09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50F" w14:textId="77777777" w:rsidTr="008E4E39">
        <w:tblPrEx>
          <w:tblCellSpacing w:w="15" w:type="dxa"/>
        </w:tblPrEx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0B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Доходи від надання послуг (виконання робіт)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0C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0D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997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0E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514" w14:textId="77777777" w:rsidTr="008E4E39">
        <w:tblPrEx>
          <w:tblCellSpacing w:w="15" w:type="dxa"/>
        </w:tblPrEx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10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Доходи від продажу активів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11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2030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12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2 000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13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519" w14:textId="77777777" w:rsidTr="008E4E39">
        <w:tblPrEx>
          <w:tblCellSpacing w:w="15" w:type="dxa"/>
        </w:tblPrEx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15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Фінансові доходи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16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2040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17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18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51E" w14:textId="77777777" w:rsidTr="008E4E39">
        <w:tblPrEx>
          <w:tblCellSpacing w:w="15" w:type="dxa"/>
        </w:tblPrEx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1A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доходи від обмінних операцій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1B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2050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1C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1D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523" w14:textId="77777777" w:rsidTr="008E4E39">
        <w:tblPrEx>
          <w:tblCellSpacing w:w="15" w:type="dxa"/>
        </w:tblPrEx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1F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Усього доходів від обмінних операцій 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20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2080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21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17 504 140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22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528" w14:textId="77777777" w:rsidTr="008E4E39">
        <w:tblPrEx>
          <w:tblCellSpacing w:w="15" w:type="dxa"/>
        </w:tblPrEx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24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lastRenderedPageBreak/>
              <w:t>Доходи від необмінних операцій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25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26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27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35FED" w:rsidRPr="00335FED" w14:paraId="3676952D" w14:textId="77777777" w:rsidTr="008E4E39">
        <w:tblPrEx>
          <w:tblCellSpacing w:w="15" w:type="dxa"/>
        </w:tblPrEx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29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Податкові надходження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2A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2090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2B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2C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532" w14:textId="77777777" w:rsidTr="008E4E39">
        <w:tblPrEx>
          <w:tblCellSpacing w:w="15" w:type="dxa"/>
        </w:tblPrEx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2E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Неподаткові надходження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2F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30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31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537" w14:textId="77777777" w:rsidTr="008E4E39">
        <w:tblPrEx>
          <w:tblCellSpacing w:w="15" w:type="dxa"/>
        </w:tblPrEx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33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Трансферти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34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2110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35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36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53C" w14:textId="77777777" w:rsidTr="008E4E39">
        <w:tblPrEx>
          <w:tblCellSpacing w:w="15" w:type="dxa"/>
        </w:tblPrEx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38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Надходження до державних цільових фондів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39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3A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3B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541" w14:textId="77777777" w:rsidTr="008E4E39">
        <w:tblPrEx>
          <w:tblCellSpacing w:w="15" w:type="dxa"/>
        </w:tblPrEx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3D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доходи від необмінних операцій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3E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2130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3F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23 822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40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546" w14:textId="77777777" w:rsidTr="008E4E39">
        <w:tblPrEx>
          <w:tblCellSpacing w:w="15" w:type="dxa"/>
        </w:tblPrEx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42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Усього доходів від необмінних операцій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43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2170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44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23 822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45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54B" w14:textId="77777777" w:rsidTr="008E4E39">
        <w:tblPrEx>
          <w:tblCellSpacing w:w="15" w:type="dxa"/>
        </w:tblPrEx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47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Усього доходів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48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2200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49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17 527 962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4A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550" w14:textId="77777777" w:rsidTr="008E4E39">
        <w:tblPrEx>
          <w:tblCellSpacing w:w="15" w:type="dxa"/>
        </w:tblPrEx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4C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ВИТРАТИ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4D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4E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4F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35FED" w:rsidRPr="00335FED" w14:paraId="36769555" w14:textId="77777777" w:rsidTr="008E4E39">
        <w:tblPrEx>
          <w:tblCellSpacing w:w="15" w:type="dxa"/>
        </w:tblPrEx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51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Витрати за обмінними операціями 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52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53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54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35FED" w:rsidRPr="00335FED" w14:paraId="3676955A" w14:textId="77777777" w:rsidTr="008E4E39">
        <w:tblPrEx>
          <w:tblCellSpacing w:w="15" w:type="dxa"/>
        </w:tblPrEx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56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виконання бюджетних програм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57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58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18 208 855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59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55F" w14:textId="77777777" w:rsidTr="008E4E39">
        <w:tblPrEx>
          <w:tblCellSpacing w:w="15" w:type="dxa"/>
        </w:tblPrEx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5B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виготовлення продукції (надання послуг, виконання робіт)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5C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2220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5D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5E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564" w14:textId="77777777" w:rsidTr="008E4E39">
        <w:tblPrEx>
          <w:tblCellSpacing w:w="15" w:type="dxa"/>
        </w:tblPrEx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60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з продажу активів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61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2230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62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63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569" w14:textId="77777777" w:rsidTr="008E4E39">
        <w:tblPrEx>
          <w:tblCellSpacing w:w="15" w:type="dxa"/>
        </w:tblPrEx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65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Фінансові витрати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66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2240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67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68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56E" w14:textId="77777777" w:rsidTr="008E4E39">
        <w:tblPrEx>
          <w:tblCellSpacing w:w="15" w:type="dxa"/>
        </w:tblPrEx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6A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витрати за обмінними операціями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6B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6C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8 030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6D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573" w14:textId="77777777" w:rsidTr="008E4E39">
        <w:tblPrEx>
          <w:tblCellSpacing w:w="15" w:type="dxa"/>
        </w:tblPrEx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6F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lastRenderedPageBreak/>
              <w:t>Усього витрат за обмінними операціями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70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2290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71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18 216 885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72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578" w14:textId="77777777" w:rsidTr="008E4E39">
        <w:tblPrEx>
          <w:tblCellSpacing w:w="15" w:type="dxa"/>
        </w:tblPrEx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74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Витрати за необмінними операціями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75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76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77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35FED" w:rsidRPr="00335FED" w14:paraId="3676957D" w14:textId="77777777" w:rsidTr="008E4E39">
        <w:tblPrEx>
          <w:tblCellSpacing w:w="15" w:type="dxa"/>
        </w:tblPrEx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79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Трансферти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7A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2300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7B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7C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582" w14:textId="77777777" w:rsidTr="008E4E39">
        <w:tblPrEx>
          <w:tblCellSpacing w:w="15" w:type="dxa"/>
        </w:tblPrEx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7E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витрати за необмінними операціями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7F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2310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80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81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587" w14:textId="77777777" w:rsidTr="008E4E39">
        <w:tblPrEx>
          <w:tblCellSpacing w:w="15" w:type="dxa"/>
        </w:tblPrEx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83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Усього витрат за необмінними операціями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84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2340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85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86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58C" w14:textId="77777777" w:rsidTr="008E4E39">
        <w:tblPrEx>
          <w:tblCellSpacing w:w="15" w:type="dxa"/>
        </w:tblPrEx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88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Усього витрат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89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2380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8A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18 216 885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8B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591" w14:textId="77777777" w:rsidTr="008E4E39">
        <w:tblPrEx>
          <w:tblCellSpacing w:w="15" w:type="dxa"/>
        </w:tblPrEx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8D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Профіцит/дефіцит за звітний період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8E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2390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8F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-688 923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90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</w:tbl>
    <w:p w14:paraId="36769592" w14:textId="77777777" w:rsidR="00335FED" w:rsidRPr="00335FED" w:rsidRDefault="00335FED" w:rsidP="00335F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15"/>
          <w:szCs w:val="15"/>
          <w:lang w:eastAsia="uk-UA"/>
        </w:rPr>
      </w:pPr>
    </w:p>
    <w:tbl>
      <w:tblPr>
        <w:tblW w:w="154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8"/>
        <w:gridCol w:w="1019"/>
        <w:gridCol w:w="1999"/>
        <w:gridCol w:w="1814"/>
        <w:gridCol w:w="30"/>
        <w:gridCol w:w="1354"/>
        <w:gridCol w:w="817"/>
        <w:gridCol w:w="1183"/>
        <w:gridCol w:w="1784"/>
        <w:gridCol w:w="30"/>
        <w:gridCol w:w="2042"/>
      </w:tblGrid>
      <w:tr w:rsidR="00335FED" w:rsidRPr="00335FED" w14:paraId="36769597" w14:textId="77777777" w:rsidTr="00335FED">
        <w:trPr>
          <w:tblHeader/>
          <w:tblCellSpacing w:w="15" w:type="dxa"/>
        </w:trPr>
        <w:tc>
          <w:tcPr>
            <w:tcW w:w="0" w:type="auto"/>
            <w:gridSpan w:val="5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auto" w:fill="F5F5F5"/>
            <w:tcMar>
              <w:top w:w="120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93" w14:textId="77777777" w:rsidR="00335FED" w:rsidRPr="00335FED" w:rsidRDefault="00335FED" w:rsidP="00335FED">
            <w:pPr>
              <w:spacing w:after="0" w:line="270" w:lineRule="atLeast"/>
              <w:ind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5F5F5"/>
            <w:tcMar>
              <w:top w:w="120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94" w14:textId="77777777" w:rsidR="00335FED" w:rsidRPr="00335FED" w:rsidRDefault="00335FED" w:rsidP="00335FED">
            <w:pPr>
              <w:spacing w:after="0" w:line="270" w:lineRule="atLeast"/>
              <w:ind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5F5F5"/>
            <w:tcMar>
              <w:top w:w="120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95" w14:textId="77777777" w:rsidR="00335FED" w:rsidRPr="00335FED" w:rsidRDefault="00335FED" w:rsidP="00335FED">
            <w:pPr>
              <w:spacing w:after="0" w:line="270" w:lineRule="atLeast"/>
              <w:ind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За звітний період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5F5F5"/>
            <w:tcMar>
              <w:top w:w="120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96" w14:textId="77777777" w:rsidR="00335FED" w:rsidRPr="00335FED" w:rsidRDefault="00335FED" w:rsidP="00335FED">
            <w:pPr>
              <w:spacing w:after="0" w:line="270" w:lineRule="atLeast"/>
              <w:ind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За аналогічний період попереднього року</w:t>
            </w:r>
          </w:p>
        </w:tc>
      </w:tr>
      <w:tr w:rsidR="00335FED" w:rsidRPr="00335FED" w14:paraId="3676959C" w14:textId="77777777" w:rsidTr="00335FED">
        <w:trPr>
          <w:tblCellSpacing w:w="15" w:type="dxa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98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99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9A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9B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4</w:t>
            </w:r>
          </w:p>
        </w:tc>
      </w:tr>
      <w:tr w:rsidR="00335FED" w:rsidRPr="00335FED" w14:paraId="367695A1" w14:textId="77777777" w:rsidTr="00335FED">
        <w:trPr>
          <w:tblCellSpacing w:w="15" w:type="dxa"/>
        </w:trPr>
        <w:tc>
          <w:tcPr>
            <w:tcW w:w="0" w:type="auto"/>
            <w:gridSpan w:val="5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9D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ІІ. ВИДАТКИ БЮДЖЕТУ (КОШТОРИСУ) ЗА ФУНКЦІОНАЛЬНОЮ КЛАСИФІКАЦІЄЮ ВИДАТКІВ ТА КРЕДИТУВАННЯ БЮДЖЕТУ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9E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9F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A0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35FED" w:rsidRPr="00335FED" w14:paraId="367695A6" w14:textId="77777777" w:rsidTr="00335FED">
        <w:trPr>
          <w:tblCellSpacing w:w="15" w:type="dxa"/>
        </w:trPr>
        <w:tc>
          <w:tcPr>
            <w:tcW w:w="0" w:type="auto"/>
            <w:gridSpan w:val="5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A2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Загальнодержавні функції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A3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2420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A4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A5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5AB" w14:textId="77777777" w:rsidTr="00335FED">
        <w:trPr>
          <w:tblCellSpacing w:w="15" w:type="dxa"/>
        </w:trPr>
        <w:tc>
          <w:tcPr>
            <w:tcW w:w="0" w:type="auto"/>
            <w:gridSpan w:val="5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A7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Оборона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A8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2430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A9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AA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5B0" w14:textId="77777777" w:rsidTr="00335FED">
        <w:trPr>
          <w:tblCellSpacing w:w="15" w:type="dxa"/>
        </w:trPr>
        <w:tc>
          <w:tcPr>
            <w:tcW w:w="0" w:type="auto"/>
            <w:gridSpan w:val="5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AC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Громадський порядок, безпека та судова влада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AD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2440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AE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AF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5B5" w14:textId="77777777" w:rsidTr="00335FED">
        <w:trPr>
          <w:tblCellSpacing w:w="15" w:type="dxa"/>
        </w:trPr>
        <w:tc>
          <w:tcPr>
            <w:tcW w:w="0" w:type="auto"/>
            <w:gridSpan w:val="5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B1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Економічна діяльність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B2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2450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B3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B4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5BA" w14:textId="77777777" w:rsidTr="00335FED">
        <w:trPr>
          <w:tblCellSpacing w:w="15" w:type="dxa"/>
        </w:trPr>
        <w:tc>
          <w:tcPr>
            <w:tcW w:w="0" w:type="auto"/>
            <w:gridSpan w:val="5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B6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Охорона навколишнього природного середовища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B7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2460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B8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B9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5BF" w14:textId="77777777" w:rsidTr="00335FED">
        <w:trPr>
          <w:tblCellSpacing w:w="15" w:type="dxa"/>
        </w:trPr>
        <w:tc>
          <w:tcPr>
            <w:tcW w:w="0" w:type="auto"/>
            <w:gridSpan w:val="5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BB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Житлово-комунальне господарство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BC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2470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BD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BE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5C4" w14:textId="77777777" w:rsidTr="00335FED">
        <w:trPr>
          <w:tblCellSpacing w:w="15" w:type="dxa"/>
        </w:trPr>
        <w:tc>
          <w:tcPr>
            <w:tcW w:w="0" w:type="auto"/>
            <w:gridSpan w:val="5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C0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Охорона здоров’я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C1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2480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C2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C3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5C9" w14:textId="77777777" w:rsidTr="00335FED">
        <w:trPr>
          <w:tblCellSpacing w:w="15" w:type="dxa"/>
        </w:trPr>
        <w:tc>
          <w:tcPr>
            <w:tcW w:w="0" w:type="auto"/>
            <w:gridSpan w:val="5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C5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Духовний та фізичний розвиток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C6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2490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C7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C8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5CE" w14:textId="77777777" w:rsidTr="00335FED">
        <w:trPr>
          <w:tblCellSpacing w:w="15" w:type="dxa"/>
        </w:trPr>
        <w:tc>
          <w:tcPr>
            <w:tcW w:w="0" w:type="auto"/>
            <w:gridSpan w:val="5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CA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CB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2500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CC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18 216 885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CD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5D3" w14:textId="77777777" w:rsidTr="00335FED">
        <w:trPr>
          <w:tblCellSpacing w:w="15" w:type="dxa"/>
        </w:trPr>
        <w:tc>
          <w:tcPr>
            <w:tcW w:w="0" w:type="auto"/>
            <w:gridSpan w:val="5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CF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Соціальний захист та соціальне забезпечення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D0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2510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D1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D2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5D8" w14:textId="77777777" w:rsidTr="00335FED">
        <w:trPr>
          <w:tblCellSpacing w:w="15" w:type="dxa"/>
        </w:trPr>
        <w:tc>
          <w:tcPr>
            <w:tcW w:w="0" w:type="auto"/>
            <w:gridSpan w:val="5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D4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УСЬОГО: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D5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2520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D6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18 216 885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D7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5DD" w14:textId="77777777" w:rsidTr="00335FED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auto" w:fill="F5F5F5"/>
            <w:tcMar>
              <w:top w:w="120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D9" w14:textId="77777777" w:rsidR="00335FED" w:rsidRPr="00335FED" w:rsidRDefault="00335FED" w:rsidP="00335FED">
            <w:pPr>
              <w:spacing w:after="0" w:line="270" w:lineRule="atLeast"/>
              <w:ind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Стаття</w:t>
            </w:r>
          </w:p>
        </w:tc>
        <w:tc>
          <w:tcPr>
            <w:tcW w:w="0" w:type="auto"/>
            <w:vMerge w:val="restart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5F5F5"/>
            <w:tcMar>
              <w:top w:w="120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DA" w14:textId="77777777" w:rsidR="00335FED" w:rsidRPr="00335FED" w:rsidRDefault="00335FED" w:rsidP="00335FED">
            <w:pPr>
              <w:spacing w:after="0" w:line="270" w:lineRule="atLeast"/>
              <w:ind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0" w:type="auto"/>
            <w:gridSpan w:val="4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5F5F5"/>
            <w:tcMar>
              <w:top w:w="120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DB" w14:textId="77777777" w:rsidR="00335FED" w:rsidRPr="00335FED" w:rsidRDefault="00335FED" w:rsidP="00335FED">
            <w:pPr>
              <w:spacing w:after="0" w:line="270" w:lineRule="atLeast"/>
              <w:ind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Загальний фонд</w:t>
            </w:r>
          </w:p>
        </w:tc>
        <w:tc>
          <w:tcPr>
            <w:tcW w:w="0" w:type="auto"/>
            <w:gridSpan w:val="5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5F5F5"/>
            <w:tcMar>
              <w:top w:w="120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DC" w14:textId="77777777" w:rsidR="00335FED" w:rsidRPr="00335FED" w:rsidRDefault="00335FED" w:rsidP="00335FED">
            <w:pPr>
              <w:spacing w:after="0" w:line="270" w:lineRule="atLeast"/>
              <w:ind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Спеціальний фонд</w:t>
            </w:r>
          </w:p>
        </w:tc>
      </w:tr>
      <w:tr w:rsidR="00335FED" w:rsidRPr="00335FED" w14:paraId="367695E6" w14:textId="77777777" w:rsidTr="00335FED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auto" w:fill="auto"/>
            <w:vAlign w:val="center"/>
            <w:hideMark/>
          </w:tcPr>
          <w:p w14:paraId="367695DE" w14:textId="77777777" w:rsidR="00335FED" w:rsidRPr="00335FED" w:rsidRDefault="00335FED" w:rsidP="00335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auto"/>
            <w:vAlign w:val="center"/>
            <w:hideMark/>
          </w:tcPr>
          <w:p w14:paraId="367695DF" w14:textId="77777777" w:rsidR="00335FED" w:rsidRPr="00335FED" w:rsidRDefault="00335FED" w:rsidP="00335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5F5F5"/>
            <w:tcMar>
              <w:top w:w="120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E0" w14:textId="77777777" w:rsidR="00335FED" w:rsidRPr="00335FED" w:rsidRDefault="00335FED" w:rsidP="00335FED">
            <w:pPr>
              <w:spacing w:after="0" w:line="270" w:lineRule="atLeast"/>
              <w:ind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план за звітний рік із урахуванням змін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5F5F5"/>
            <w:tcMar>
              <w:top w:w="120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E1" w14:textId="77777777" w:rsidR="00335FED" w:rsidRPr="00335FED" w:rsidRDefault="00335FED" w:rsidP="00335FED">
            <w:pPr>
              <w:spacing w:after="0" w:line="270" w:lineRule="atLeast"/>
              <w:ind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фактична сума виконання за звітний період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5F5F5"/>
            <w:tcMar>
              <w:top w:w="120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E2" w14:textId="77777777" w:rsidR="00335FED" w:rsidRPr="00335FED" w:rsidRDefault="00335FED" w:rsidP="00335FED">
            <w:pPr>
              <w:spacing w:after="0" w:line="270" w:lineRule="atLeast"/>
              <w:ind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різниця (графа 4 мінус графа 3)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5F5F5"/>
            <w:tcMar>
              <w:top w:w="120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E3" w14:textId="77777777" w:rsidR="00335FED" w:rsidRPr="00335FED" w:rsidRDefault="00335FED" w:rsidP="00335FED">
            <w:pPr>
              <w:spacing w:after="0" w:line="270" w:lineRule="atLeast"/>
              <w:ind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план за звітний рік із урахуванням змін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5F5F5"/>
            <w:tcMar>
              <w:top w:w="120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E4" w14:textId="77777777" w:rsidR="00335FED" w:rsidRPr="00335FED" w:rsidRDefault="00335FED" w:rsidP="00335FED">
            <w:pPr>
              <w:spacing w:after="0" w:line="270" w:lineRule="atLeast"/>
              <w:ind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фактична сума виконання за звітний період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5F5F5"/>
            <w:tcMar>
              <w:top w:w="120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E5" w14:textId="77777777" w:rsidR="00335FED" w:rsidRPr="00335FED" w:rsidRDefault="00335FED" w:rsidP="00335FED">
            <w:pPr>
              <w:spacing w:after="0" w:line="270" w:lineRule="atLeast"/>
              <w:ind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різниця (графа 7 мінус графа 6)</w:t>
            </w:r>
          </w:p>
        </w:tc>
      </w:tr>
      <w:tr w:rsidR="00335FED" w:rsidRPr="00335FED" w14:paraId="367695EF" w14:textId="77777777" w:rsidTr="00335FE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E7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E8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E9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EA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EB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EC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ED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EE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8</w:t>
            </w:r>
          </w:p>
        </w:tc>
      </w:tr>
      <w:tr w:rsidR="00335FED" w:rsidRPr="00335FED" w14:paraId="367695F8" w14:textId="77777777" w:rsidTr="00335FED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F0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ІІІ. ВИКОНАННЯ БЮДЖЕТУ (КОШТОРИСУ)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F1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F2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F3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F4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F5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F6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F7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35FED" w:rsidRPr="00335FED" w14:paraId="36769601" w14:textId="77777777" w:rsidTr="00335FED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F9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ДОХОДИ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FA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FB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FC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FD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FE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5FF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00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35FED" w:rsidRPr="00335FED" w14:paraId="3676960A" w14:textId="77777777" w:rsidTr="00335FED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02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Податкові надходження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03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2530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04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05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06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07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08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09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613" w14:textId="77777777" w:rsidTr="00335FED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0B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Неподаткові надходження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0C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2540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0D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0E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0F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10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11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12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61C" w14:textId="77777777" w:rsidTr="00335FED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14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Доходи від власності та підприємницької діяльності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15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2541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16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17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18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19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1A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1B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625" w14:textId="77777777" w:rsidTr="00335FED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1D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Адміністративні збори та платежі, доходи від некомерційної господарської діяльності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1E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2542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1F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20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21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22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23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24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62E" w14:textId="77777777" w:rsidTr="00335FED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26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неподаткові надходження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27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2543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28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29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2A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2B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2C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2D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637" w14:textId="77777777" w:rsidTr="00335FED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2F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Власні надходження бюджетних установ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30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2544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31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32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33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34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35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36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640" w14:textId="77777777" w:rsidTr="00335FED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38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lastRenderedPageBreak/>
              <w:t>Доходи від операцій з капіталом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39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2550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3A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3B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3C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3D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3E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3F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649" w14:textId="77777777" w:rsidTr="00335FED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41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Офіційні трансферти, з них: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42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2560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43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44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45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46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47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48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652" w14:textId="77777777" w:rsidTr="00335FED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4A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органів державного управління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4B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2561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4C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4D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4E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4F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50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51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65B" w14:textId="77777777" w:rsidTr="00335FED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53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Цільові фонди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54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2570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55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56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57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58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59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5A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664" w14:textId="77777777" w:rsidTr="00335FED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5C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Надходження державних цільових фондів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5D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2580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5E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5F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60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61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62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63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66D" w14:textId="77777777" w:rsidTr="00335FED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65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Надходження Пенсійного фонду України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66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2581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67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68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69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6A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6B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6C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676" w14:textId="77777777" w:rsidTr="00335FED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6E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Надходження Фонду загальнообов’язкового державного соціального страхування України на випадок безробіття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6F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2582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70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71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72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73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74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75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67F" w14:textId="77777777" w:rsidTr="00335FED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77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Надходження Фонду соціального страхування України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78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2583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79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7A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7B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7C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7D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7E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688" w14:textId="77777777" w:rsidTr="00335FED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80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81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2590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82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83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84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85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86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87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691" w14:textId="77777777" w:rsidTr="00335FED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89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Усього доходів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8A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2600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8B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8C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8D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8E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8F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90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69A" w14:textId="77777777" w:rsidTr="00335FED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92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ВИТРАТИ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93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94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95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96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97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98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99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35FED" w:rsidRPr="00335FED" w14:paraId="367696A3" w14:textId="77777777" w:rsidTr="00335FED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9B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Оплата праці і нарахування на заробітну плату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9C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2610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9D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9E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9F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A0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A1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A2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6AC" w14:textId="77777777" w:rsidTr="00335FED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A4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Використання товарів і послуг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A5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2620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A6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A7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A8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A9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AA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AB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6B5" w14:textId="77777777" w:rsidTr="00335FED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AD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Обслуговування боргових зобов’язань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AE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2630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AF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B0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B1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B2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B3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B4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6BE" w14:textId="77777777" w:rsidTr="00335FED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B6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Поточні трансферти, з них: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B7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2640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B8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B9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BA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BB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BC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BD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6C7" w14:textId="77777777" w:rsidTr="00335FED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BF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органам державного управління інших рівнів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C0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2641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C1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C2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C3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C4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C5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C6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6D0" w14:textId="77777777" w:rsidTr="00335FED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C8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Соціальне забезпечення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C9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2650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CA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CB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CC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CD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CE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CF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6D9" w14:textId="77777777" w:rsidTr="00335FED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D1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поточні видатки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D2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2660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D3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D4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D5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D6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D7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D8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6E2" w14:textId="77777777" w:rsidTr="00335FED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DA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Нерозподілені видатки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DB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2670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DC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DD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DE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DF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E0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E1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6EB" w14:textId="77777777" w:rsidTr="00335FED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E3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Придбання основного капіталу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E4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2680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E5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E6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E7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E8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E9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EA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6F4" w14:textId="77777777" w:rsidTr="00335FED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EC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Капітальні трансферти, з них: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ED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2690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EE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EF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F0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F1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F2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F3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6FD" w14:textId="77777777" w:rsidTr="00335FED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F5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органам державного управління інших рівнів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F6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2691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F7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F8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F9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FA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FB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FC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706" w14:textId="77777777" w:rsidTr="00335FED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EBEB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FE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Внутрішнє кредитування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EBEBEB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6FF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EBEBEB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00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EBEBEB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01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EBEBEB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02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EBEBEB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03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EBEBEB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04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EBEBEB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05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70F" w14:textId="77777777" w:rsidTr="00335FED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07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Зовнішнє кредитування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08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2710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09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0A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0B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0C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0D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0E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718" w14:textId="77777777" w:rsidTr="00335FED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10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Усього витрат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11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2780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12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13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14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15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16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17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721" w14:textId="77777777" w:rsidTr="00335FED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19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Профіцит/дефіцит за звітний період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1A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2790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1B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1C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1D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1E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1F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20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</w:tbl>
    <w:p w14:paraId="36769722" w14:textId="77777777" w:rsidR="00335FED" w:rsidRPr="00335FED" w:rsidRDefault="00335FED" w:rsidP="00335F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15"/>
          <w:szCs w:val="15"/>
          <w:lang w:eastAsia="uk-UA"/>
        </w:rPr>
      </w:pPr>
    </w:p>
    <w:tbl>
      <w:tblPr>
        <w:tblW w:w="154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2"/>
        <w:gridCol w:w="1450"/>
        <w:gridCol w:w="1104"/>
        <w:gridCol w:w="1103"/>
        <w:gridCol w:w="4816"/>
        <w:gridCol w:w="45"/>
      </w:tblGrid>
      <w:tr w:rsidR="00335FED" w:rsidRPr="00335FED" w14:paraId="36769727" w14:textId="77777777" w:rsidTr="00335FED">
        <w:trPr>
          <w:gridAfter w:val="1"/>
          <w:tblHeader/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auto" w:fill="F5F5F5"/>
            <w:tcMar>
              <w:top w:w="120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23" w14:textId="77777777" w:rsidR="00335FED" w:rsidRPr="00335FED" w:rsidRDefault="00335FED" w:rsidP="00335FED">
            <w:pPr>
              <w:spacing w:after="0" w:line="270" w:lineRule="atLeast"/>
              <w:ind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lastRenderedPageBreak/>
              <w:t>Стаття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5F5F5"/>
            <w:tcMar>
              <w:top w:w="120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24" w14:textId="77777777" w:rsidR="00335FED" w:rsidRPr="00335FED" w:rsidRDefault="00335FED" w:rsidP="00335FED">
            <w:pPr>
              <w:spacing w:after="0" w:line="270" w:lineRule="atLeast"/>
              <w:ind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5F5F5"/>
            <w:tcMar>
              <w:top w:w="120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25" w14:textId="77777777" w:rsidR="00335FED" w:rsidRPr="00335FED" w:rsidRDefault="00335FED" w:rsidP="00335FED">
            <w:pPr>
              <w:spacing w:after="0" w:line="270" w:lineRule="atLeast"/>
              <w:ind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За звітний період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5F5F5"/>
            <w:tcMar>
              <w:top w:w="120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26" w14:textId="77777777" w:rsidR="00335FED" w:rsidRPr="00335FED" w:rsidRDefault="00335FED" w:rsidP="00335FED">
            <w:pPr>
              <w:spacing w:after="0" w:line="270" w:lineRule="atLeast"/>
              <w:ind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За аналогічний період попереднього року</w:t>
            </w:r>
          </w:p>
        </w:tc>
      </w:tr>
      <w:tr w:rsidR="00335FED" w:rsidRPr="00335FED" w14:paraId="3676972C" w14:textId="77777777" w:rsidTr="00335FED">
        <w:trPr>
          <w:gridAfter w:val="1"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28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29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2A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2B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4</w:t>
            </w:r>
          </w:p>
        </w:tc>
      </w:tr>
      <w:tr w:rsidR="00335FED" w:rsidRPr="00335FED" w14:paraId="36769731" w14:textId="77777777" w:rsidTr="00335FED">
        <w:trPr>
          <w:gridAfter w:val="1"/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2D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IV. ЕЛЕМЕНТИ ВИТРАТ ЗА ОБМІННИМИ ОПЕРАЦІЯМИ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2E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2F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30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35FED" w:rsidRPr="00335FED" w14:paraId="36769736" w14:textId="77777777" w:rsidTr="00335FED">
        <w:trPr>
          <w:gridAfter w:val="1"/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32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33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2820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34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12 025 783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35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73B" w14:textId="77777777" w:rsidTr="00335FED">
        <w:trPr>
          <w:gridAfter w:val="1"/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37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Відрахування на соціальні заходи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38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2830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39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2 614 904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3A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740" w14:textId="77777777" w:rsidTr="00335FED">
        <w:trPr>
          <w:gridAfter w:val="1"/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3C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Матеріальні витрати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3D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2840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3E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2 876 557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3F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745" w14:textId="77777777" w:rsidTr="00335FED">
        <w:trPr>
          <w:gridAfter w:val="1"/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41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Амортизація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42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2850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43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691 611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44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74A" w14:textId="77777777" w:rsidTr="00335FED">
        <w:trPr>
          <w:gridAfter w:val="1"/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46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47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2860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48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8 030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49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74F" w14:textId="77777777" w:rsidTr="00335FED">
        <w:trPr>
          <w:gridAfter w:val="1"/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4B" w14:textId="77777777" w:rsidR="00335FED" w:rsidRPr="00335FED" w:rsidRDefault="00335FED" w:rsidP="00335FED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4C" w14:textId="77777777" w:rsidR="00335FED" w:rsidRPr="00335FED" w:rsidRDefault="00335FED" w:rsidP="00335FED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2890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4D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18 216 885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676974E" w14:textId="77777777" w:rsidR="00335FED" w:rsidRPr="00335FED" w:rsidRDefault="00335FED" w:rsidP="00335FED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35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335FED" w:rsidRPr="00335FED" w14:paraId="36769752" w14:textId="77777777" w:rsidTr="00335FED">
        <w:tblPrEx>
          <w:tblCellSpacing w:w="0" w:type="nil"/>
          <w:shd w:val="clear" w:color="auto" w:fill="FFFFFF"/>
        </w:tblPrEx>
        <w:tc>
          <w:tcPr>
            <w:tcW w:w="0" w:type="auto"/>
            <w:gridSpan w:val="3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769750" w14:textId="77777777" w:rsidR="00335FED" w:rsidRPr="00335FED" w:rsidRDefault="00335FED" w:rsidP="00335FED">
            <w:pPr>
              <w:spacing w:before="465" w:after="30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5"/>
                <w:szCs w:val="15"/>
                <w:lang w:eastAsia="uk-UA"/>
              </w:rPr>
            </w:pPr>
            <w:r w:rsidRPr="00335FED">
              <w:rPr>
                <w:rFonts w:ascii="Helvetica" w:eastAsia="Times New Roman" w:hAnsi="Helvetica" w:cs="Helvetica"/>
                <w:b/>
                <w:bCs/>
                <w:color w:val="000000"/>
                <w:sz w:val="15"/>
                <w:szCs w:val="15"/>
                <w:lang w:eastAsia="uk-UA"/>
              </w:rPr>
              <w:t>Керівник (посадова особа)</w:t>
            </w:r>
          </w:p>
        </w:tc>
        <w:tc>
          <w:tcPr>
            <w:tcW w:w="0" w:type="auto"/>
            <w:gridSpan w:val="3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769751" w14:textId="77777777" w:rsidR="00335FED" w:rsidRPr="00335FED" w:rsidRDefault="00335FED" w:rsidP="00335FED">
            <w:pPr>
              <w:spacing w:before="465" w:after="300" w:line="240" w:lineRule="auto"/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15"/>
                <w:szCs w:val="15"/>
                <w:u w:val="single"/>
                <w:lang w:eastAsia="uk-UA"/>
              </w:rPr>
            </w:pPr>
            <w:r w:rsidRPr="00335FED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15"/>
                <w:szCs w:val="15"/>
                <w:u w:val="single"/>
                <w:lang w:eastAsia="uk-UA"/>
              </w:rPr>
              <w:t>Іван ЦЮП'ЯК</w:t>
            </w:r>
          </w:p>
        </w:tc>
      </w:tr>
      <w:tr w:rsidR="00335FED" w:rsidRPr="00335FED" w14:paraId="36769755" w14:textId="77777777" w:rsidTr="00335FED">
        <w:tblPrEx>
          <w:tblCellSpacing w:w="0" w:type="nil"/>
          <w:shd w:val="clear" w:color="auto" w:fill="FFFFFF"/>
        </w:tblPrEx>
        <w:tc>
          <w:tcPr>
            <w:tcW w:w="0" w:type="auto"/>
            <w:gridSpan w:val="3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769753" w14:textId="77777777" w:rsidR="00335FED" w:rsidRPr="00335FED" w:rsidRDefault="00335FED" w:rsidP="00335FED">
            <w:pPr>
              <w:spacing w:before="465" w:after="30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5"/>
                <w:szCs w:val="15"/>
                <w:lang w:eastAsia="uk-UA"/>
              </w:rPr>
            </w:pPr>
            <w:r w:rsidRPr="00335FED">
              <w:rPr>
                <w:rFonts w:ascii="Helvetica" w:eastAsia="Times New Roman" w:hAnsi="Helvetica" w:cs="Helvetica"/>
                <w:b/>
                <w:bCs/>
                <w:color w:val="000000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769754" w14:textId="77777777" w:rsidR="00335FED" w:rsidRPr="00335FED" w:rsidRDefault="00335FED" w:rsidP="00335FED">
            <w:pPr>
              <w:spacing w:before="465" w:after="30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5"/>
                <w:szCs w:val="15"/>
                <w:lang w:eastAsia="uk-UA"/>
              </w:rPr>
            </w:pPr>
            <w:r w:rsidRPr="00335FED">
              <w:rPr>
                <w:rFonts w:ascii="Helvetica" w:eastAsia="Times New Roman" w:hAnsi="Helvetica" w:cs="Helvetica"/>
                <w:b/>
                <w:bCs/>
                <w:color w:val="000000"/>
                <w:sz w:val="15"/>
                <w:szCs w:val="15"/>
                <w:lang w:eastAsia="uk-UA"/>
              </w:rPr>
              <w:t> </w:t>
            </w:r>
          </w:p>
        </w:tc>
      </w:tr>
      <w:tr w:rsidR="00335FED" w:rsidRPr="00335FED" w14:paraId="36769758" w14:textId="77777777" w:rsidTr="00335FED">
        <w:tblPrEx>
          <w:tblCellSpacing w:w="0" w:type="nil"/>
          <w:shd w:val="clear" w:color="auto" w:fill="FFFFFF"/>
        </w:tblPrEx>
        <w:tc>
          <w:tcPr>
            <w:tcW w:w="0" w:type="auto"/>
            <w:gridSpan w:val="3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769756" w14:textId="77777777" w:rsidR="00335FED" w:rsidRPr="00335FED" w:rsidRDefault="00335FED" w:rsidP="00335FED">
            <w:pPr>
              <w:spacing w:before="465" w:after="30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5"/>
                <w:szCs w:val="15"/>
                <w:lang w:eastAsia="uk-UA"/>
              </w:rPr>
            </w:pPr>
            <w:r w:rsidRPr="00335FED">
              <w:rPr>
                <w:rFonts w:ascii="Helvetica" w:eastAsia="Times New Roman" w:hAnsi="Helvetica" w:cs="Helvetica"/>
                <w:b/>
                <w:bCs/>
                <w:color w:val="000000"/>
                <w:sz w:val="15"/>
                <w:szCs w:val="15"/>
                <w:lang w:eastAsia="uk-UA"/>
              </w:rPr>
              <w:lastRenderedPageBreak/>
              <w:t>Головний бухгалтер (спеціаліст,</w:t>
            </w:r>
            <w:r w:rsidRPr="00335FED">
              <w:rPr>
                <w:rFonts w:ascii="Helvetica" w:eastAsia="Times New Roman" w:hAnsi="Helvetica" w:cs="Helvetica"/>
                <w:b/>
                <w:bCs/>
                <w:color w:val="000000"/>
                <w:sz w:val="15"/>
                <w:szCs w:val="15"/>
                <w:lang w:eastAsia="uk-UA"/>
              </w:rPr>
              <w:br/>
              <w:t>на якого покладено виконання</w:t>
            </w:r>
            <w:r w:rsidRPr="00335FED">
              <w:rPr>
                <w:rFonts w:ascii="Helvetica" w:eastAsia="Times New Roman" w:hAnsi="Helvetica" w:cs="Helvetica"/>
                <w:b/>
                <w:bCs/>
                <w:color w:val="000000"/>
                <w:sz w:val="15"/>
                <w:szCs w:val="15"/>
                <w:lang w:eastAsia="uk-UA"/>
              </w:rPr>
              <w:br/>
              <w:t>обов’язків бухгалтерської служби)</w:t>
            </w:r>
          </w:p>
        </w:tc>
        <w:tc>
          <w:tcPr>
            <w:tcW w:w="0" w:type="auto"/>
            <w:gridSpan w:val="3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769757" w14:textId="77777777" w:rsidR="00335FED" w:rsidRPr="00335FED" w:rsidRDefault="00335FED" w:rsidP="00335FED">
            <w:pPr>
              <w:spacing w:before="465" w:after="300" w:line="240" w:lineRule="auto"/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15"/>
                <w:szCs w:val="15"/>
                <w:u w:val="single"/>
                <w:lang w:eastAsia="uk-UA"/>
              </w:rPr>
            </w:pPr>
            <w:r w:rsidRPr="00335FED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15"/>
                <w:szCs w:val="15"/>
                <w:u w:val="single"/>
                <w:lang w:eastAsia="uk-UA"/>
              </w:rPr>
              <w:t>Мар'яна ВОРОНКО</w:t>
            </w:r>
          </w:p>
        </w:tc>
      </w:tr>
    </w:tbl>
    <w:p w14:paraId="36769759" w14:textId="77777777" w:rsidR="005463A7" w:rsidRDefault="005463A7"/>
    <w:sectPr w:rsidR="005463A7" w:rsidSect="00DA178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F9"/>
    <w:rsid w:val="00335FED"/>
    <w:rsid w:val="004B6934"/>
    <w:rsid w:val="005463A7"/>
    <w:rsid w:val="008E4E39"/>
    <w:rsid w:val="009F3278"/>
    <w:rsid w:val="00DA178A"/>
    <w:rsid w:val="00E6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927E"/>
  <w15:chartTrackingRefBased/>
  <w15:docId w15:val="{12E24FD8-F52E-481E-A0B6-88D45561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29961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53985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59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7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6278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213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6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2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9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268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1916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8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5274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167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2870</Words>
  <Characters>1636</Characters>
  <Application>Microsoft Office Word</Application>
  <DocSecurity>0</DocSecurity>
  <Lines>13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Іщенко</cp:lastModifiedBy>
  <cp:revision>2</cp:revision>
  <dcterms:created xsi:type="dcterms:W3CDTF">2024-03-24T14:28:00Z</dcterms:created>
  <dcterms:modified xsi:type="dcterms:W3CDTF">2024-03-24T14:28:00Z</dcterms:modified>
</cp:coreProperties>
</file>